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00E9A" w14:textId="488C31CC" w:rsidR="00BA7264" w:rsidRDefault="00AB5C1D" w:rsidP="009047C7">
      <w:pPr>
        <w:rPr>
          <w:b/>
          <w:bCs/>
          <w:sz w:val="24"/>
          <w:szCs w:val="24"/>
        </w:rPr>
      </w:pPr>
      <w:r>
        <w:rPr>
          <w:b/>
          <w:bCs/>
          <w:sz w:val="24"/>
          <w:szCs w:val="24"/>
        </w:rPr>
        <w:t xml:space="preserve">NUJ submission to </w:t>
      </w:r>
      <w:r w:rsidR="00114E20">
        <w:rPr>
          <w:b/>
          <w:bCs/>
          <w:sz w:val="24"/>
          <w:szCs w:val="24"/>
        </w:rPr>
        <w:t>s</w:t>
      </w:r>
      <w:r>
        <w:rPr>
          <w:b/>
          <w:bCs/>
          <w:sz w:val="24"/>
          <w:szCs w:val="24"/>
        </w:rPr>
        <w:t>ustainability of local journalism evidence call</w:t>
      </w:r>
    </w:p>
    <w:p w14:paraId="455F4610" w14:textId="5DEE4197" w:rsidR="002239A9" w:rsidRPr="002239A9" w:rsidRDefault="002239A9" w:rsidP="009047C7">
      <w:pPr>
        <w:rPr>
          <w:sz w:val="24"/>
          <w:szCs w:val="24"/>
        </w:rPr>
      </w:pPr>
      <w:r>
        <w:rPr>
          <w:sz w:val="24"/>
          <w:szCs w:val="24"/>
        </w:rPr>
        <w:t>March 2022</w:t>
      </w:r>
    </w:p>
    <w:p w14:paraId="7451105C" w14:textId="77777777" w:rsidR="0018122E" w:rsidRDefault="0018122E" w:rsidP="0018122E">
      <w:pPr>
        <w:shd w:val="clear" w:color="auto" w:fill="FFFFFF"/>
        <w:spacing w:after="0" w:line="276" w:lineRule="auto"/>
        <w:rPr>
          <w:b/>
          <w:bCs/>
          <w:sz w:val="24"/>
          <w:szCs w:val="24"/>
        </w:rPr>
      </w:pPr>
      <w:r w:rsidRPr="000F5CCA">
        <w:rPr>
          <w:b/>
          <w:bCs/>
          <w:sz w:val="24"/>
          <w:szCs w:val="24"/>
        </w:rPr>
        <w:t xml:space="preserve">Introduction </w:t>
      </w:r>
    </w:p>
    <w:p w14:paraId="158777F3" w14:textId="0C037298" w:rsidR="00DA2418" w:rsidRDefault="00CB347E" w:rsidP="00CB347E">
      <w:pPr>
        <w:shd w:val="clear" w:color="auto" w:fill="FFFFFF"/>
        <w:spacing w:after="0" w:line="276" w:lineRule="auto"/>
        <w:rPr>
          <w:sz w:val="24"/>
          <w:szCs w:val="24"/>
        </w:rPr>
      </w:pPr>
      <w:r w:rsidRPr="00425EC4">
        <w:rPr>
          <w:rFonts w:eastAsia="Times New Roman" w:cs="Calibri"/>
          <w:color w:val="000000"/>
          <w:sz w:val="24"/>
          <w:szCs w:val="24"/>
          <w:bdr w:val="none" w:sz="0" w:space="0" w:color="auto" w:frame="1"/>
          <w:lang w:eastAsia="en-GB"/>
        </w:rPr>
        <w:t>The National Union of Journalists</w:t>
      </w:r>
      <w:r w:rsidR="0055047C">
        <w:rPr>
          <w:rFonts w:eastAsia="Times New Roman" w:cs="Calibri"/>
          <w:color w:val="000000"/>
          <w:sz w:val="24"/>
          <w:szCs w:val="24"/>
          <w:bdr w:val="none" w:sz="0" w:space="0" w:color="auto" w:frame="1"/>
          <w:lang w:eastAsia="en-GB"/>
        </w:rPr>
        <w:t xml:space="preserve"> (NUJ)</w:t>
      </w:r>
      <w:r w:rsidRPr="00425EC4">
        <w:rPr>
          <w:rFonts w:eastAsia="Times New Roman" w:cs="Calibri"/>
          <w:color w:val="000000"/>
          <w:sz w:val="24"/>
          <w:szCs w:val="24"/>
          <w:bdr w:val="none" w:sz="0" w:space="0" w:color="auto" w:frame="1"/>
          <w:lang w:eastAsia="en-GB"/>
        </w:rPr>
        <w:t xml:space="preserve"> is the voice for journalism and journalists in the UK and Ireland. It was founded in 1907 and has more than 30,000 members working in broadcasting, newspapers, news agencies, magazines, book publishing, public relations, photography, </w:t>
      </w:r>
      <w:proofErr w:type="gramStart"/>
      <w:r w:rsidRPr="00425EC4">
        <w:rPr>
          <w:rFonts w:eastAsia="Times New Roman" w:cs="Calibri"/>
          <w:color w:val="000000"/>
          <w:sz w:val="24"/>
          <w:szCs w:val="24"/>
          <w:bdr w:val="none" w:sz="0" w:space="0" w:color="auto" w:frame="1"/>
          <w:lang w:eastAsia="en-GB"/>
        </w:rPr>
        <w:t>videography</w:t>
      </w:r>
      <w:proofErr w:type="gramEnd"/>
      <w:r w:rsidRPr="00425EC4">
        <w:rPr>
          <w:rFonts w:eastAsia="Times New Roman" w:cs="Calibri"/>
          <w:color w:val="000000"/>
          <w:sz w:val="24"/>
          <w:szCs w:val="24"/>
          <w:bdr w:val="none" w:sz="0" w:space="0" w:color="auto" w:frame="1"/>
          <w:lang w:eastAsia="en-GB"/>
        </w:rPr>
        <w:t xml:space="preserve"> and digital media. </w:t>
      </w:r>
      <w:r w:rsidR="00425EC4" w:rsidRPr="00425EC4">
        <w:rPr>
          <w:sz w:val="24"/>
          <w:szCs w:val="24"/>
        </w:rPr>
        <w:t>The NUJ is not affiliated to any political party</w:t>
      </w:r>
      <w:r w:rsidR="00425EC4">
        <w:rPr>
          <w:sz w:val="24"/>
          <w:szCs w:val="24"/>
        </w:rPr>
        <w:t>.</w:t>
      </w:r>
    </w:p>
    <w:p w14:paraId="77363535" w14:textId="75A428CA" w:rsidR="00FE6C92" w:rsidRDefault="00FE6C92" w:rsidP="00CB347E">
      <w:pPr>
        <w:shd w:val="clear" w:color="auto" w:fill="FFFFFF"/>
        <w:spacing w:after="0" w:line="276" w:lineRule="auto"/>
        <w:rPr>
          <w:sz w:val="24"/>
          <w:szCs w:val="24"/>
        </w:rPr>
      </w:pPr>
    </w:p>
    <w:p w14:paraId="583EEE18" w14:textId="2B3FA452" w:rsidR="00BC7874" w:rsidRDefault="00FE6C92" w:rsidP="00CB347E">
      <w:pPr>
        <w:shd w:val="clear" w:color="auto" w:fill="FFFFFF"/>
        <w:spacing w:after="0" w:line="276" w:lineRule="auto"/>
        <w:rPr>
          <w:sz w:val="24"/>
          <w:szCs w:val="24"/>
        </w:rPr>
      </w:pPr>
      <w:r w:rsidRPr="00FE6C92">
        <w:rPr>
          <w:sz w:val="24"/>
          <w:szCs w:val="24"/>
        </w:rPr>
        <w:t xml:space="preserve">The </w:t>
      </w:r>
      <w:r w:rsidR="00F425F3">
        <w:rPr>
          <w:sz w:val="24"/>
          <w:szCs w:val="24"/>
        </w:rPr>
        <w:t>NUJ’s News</w:t>
      </w:r>
      <w:r w:rsidRPr="00FE6C92">
        <w:rPr>
          <w:sz w:val="24"/>
          <w:szCs w:val="24"/>
        </w:rPr>
        <w:t xml:space="preserve"> Recovery Plan</w:t>
      </w:r>
      <w:r w:rsidR="006B3925">
        <w:rPr>
          <w:sz w:val="24"/>
          <w:szCs w:val="24"/>
        </w:rPr>
        <w:t>,</w:t>
      </w:r>
      <w:r w:rsidR="001F6B54">
        <w:rPr>
          <w:rStyle w:val="FootnoteReference"/>
          <w:sz w:val="24"/>
          <w:szCs w:val="24"/>
        </w:rPr>
        <w:footnoteReference w:id="1"/>
      </w:r>
      <w:r w:rsidRPr="00FE6C92">
        <w:rPr>
          <w:sz w:val="24"/>
          <w:szCs w:val="24"/>
        </w:rPr>
        <w:t xml:space="preserve"> </w:t>
      </w:r>
      <w:r w:rsidR="00B85CAE">
        <w:rPr>
          <w:rFonts w:eastAsia="Times New Roman" w:cs="Times New Roman"/>
          <w:color w:val="000000"/>
          <w:sz w:val="24"/>
          <w:szCs w:val="24"/>
          <w:bdr w:val="none" w:sz="0" w:space="0" w:color="auto" w:frame="1"/>
          <w:lang w:eastAsia="en-GB"/>
        </w:rPr>
        <w:t xml:space="preserve">launched in 2020, outlines </w:t>
      </w:r>
      <w:r w:rsidR="00DA472D">
        <w:rPr>
          <w:rFonts w:eastAsia="Times New Roman" w:cs="Times New Roman"/>
          <w:color w:val="000000"/>
          <w:sz w:val="24"/>
          <w:szCs w:val="24"/>
          <w:bdr w:val="none" w:sz="0" w:space="0" w:color="auto" w:frame="1"/>
          <w:lang w:eastAsia="en-GB"/>
        </w:rPr>
        <w:t>practical</w:t>
      </w:r>
      <w:r w:rsidR="00B85CAE">
        <w:rPr>
          <w:rFonts w:eastAsia="Times New Roman" w:cs="Times New Roman"/>
          <w:color w:val="000000"/>
          <w:sz w:val="24"/>
          <w:szCs w:val="24"/>
          <w:bdr w:val="none" w:sz="0" w:space="0" w:color="auto" w:frame="1"/>
          <w:lang w:eastAsia="en-GB"/>
        </w:rPr>
        <w:t xml:space="preserve"> </w:t>
      </w:r>
      <w:r w:rsidR="00E95F37">
        <w:rPr>
          <w:rFonts w:eastAsia="Times New Roman" w:cs="Times New Roman"/>
          <w:color w:val="000000"/>
          <w:sz w:val="24"/>
          <w:szCs w:val="24"/>
          <w:bdr w:val="none" w:sz="0" w:space="0" w:color="auto" w:frame="1"/>
          <w:lang w:eastAsia="en-GB"/>
        </w:rPr>
        <w:t xml:space="preserve">short and medium-term </w:t>
      </w:r>
      <w:r w:rsidR="00B85CAE">
        <w:rPr>
          <w:rFonts w:eastAsia="Times New Roman" w:cs="Times New Roman"/>
          <w:color w:val="000000"/>
          <w:sz w:val="24"/>
          <w:szCs w:val="24"/>
          <w:bdr w:val="none" w:sz="0" w:space="0" w:color="auto" w:frame="1"/>
          <w:lang w:eastAsia="en-GB"/>
        </w:rPr>
        <w:t>measures</w:t>
      </w:r>
      <w:r w:rsidR="0059397E">
        <w:rPr>
          <w:rFonts w:eastAsia="Times New Roman" w:cs="Times New Roman"/>
          <w:color w:val="000000"/>
          <w:sz w:val="24"/>
          <w:szCs w:val="24"/>
          <w:bdr w:val="none" w:sz="0" w:space="0" w:color="auto" w:frame="1"/>
          <w:lang w:eastAsia="en-GB"/>
        </w:rPr>
        <w:t xml:space="preserve"> required</w:t>
      </w:r>
      <w:r w:rsidR="00B85CAE">
        <w:rPr>
          <w:rFonts w:eastAsia="Times New Roman" w:cs="Times New Roman"/>
          <w:color w:val="000000"/>
          <w:sz w:val="24"/>
          <w:szCs w:val="24"/>
          <w:bdr w:val="none" w:sz="0" w:space="0" w:color="auto" w:frame="1"/>
          <w:lang w:eastAsia="en-GB"/>
        </w:rPr>
        <w:t xml:space="preserve"> to allow for thriving, sustainable </w:t>
      </w:r>
      <w:r w:rsidR="000E4F35">
        <w:rPr>
          <w:rFonts w:eastAsia="Times New Roman" w:cs="Times New Roman"/>
          <w:color w:val="000000"/>
          <w:sz w:val="24"/>
          <w:szCs w:val="24"/>
          <w:bdr w:val="none" w:sz="0" w:space="0" w:color="auto" w:frame="1"/>
          <w:lang w:eastAsia="en-GB"/>
        </w:rPr>
        <w:t>journalism.</w:t>
      </w:r>
      <w:r w:rsidR="00E95432">
        <w:rPr>
          <w:rFonts w:eastAsia="Times New Roman" w:cs="Times New Roman"/>
          <w:color w:val="000000"/>
          <w:sz w:val="24"/>
          <w:szCs w:val="24"/>
          <w:bdr w:val="none" w:sz="0" w:space="0" w:color="auto" w:frame="1"/>
          <w:lang w:eastAsia="en-GB"/>
        </w:rPr>
        <w:t xml:space="preserve"> Many of the solutions pres</w:t>
      </w:r>
      <w:r w:rsidR="008C7347">
        <w:rPr>
          <w:rFonts w:eastAsia="Times New Roman" w:cs="Times New Roman"/>
          <w:color w:val="000000"/>
          <w:sz w:val="24"/>
          <w:szCs w:val="24"/>
          <w:bdr w:val="none" w:sz="0" w:space="0" w:color="auto" w:frame="1"/>
          <w:lang w:eastAsia="en-GB"/>
        </w:rPr>
        <w:t xml:space="preserve">ented </w:t>
      </w:r>
      <w:r w:rsidR="000E4F35">
        <w:rPr>
          <w:rFonts w:eastAsia="Times New Roman" w:cs="Times New Roman"/>
          <w:color w:val="000000"/>
          <w:sz w:val="24"/>
          <w:szCs w:val="24"/>
          <w:bdr w:val="none" w:sz="0" w:space="0" w:color="auto" w:frame="1"/>
          <w:lang w:eastAsia="en-GB"/>
        </w:rPr>
        <w:t>would directly improve</w:t>
      </w:r>
      <w:r w:rsidR="008C7347">
        <w:rPr>
          <w:rFonts w:eastAsia="Times New Roman" w:cs="Times New Roman"/>
          <w:color w:val="000000"/>
          <w:sz w:val="24"/>
          <w:szCs w:val="24"/>
          <w:bdr w:val="none" w:sz="0" w:space="0" w:color="auto" w:frame="1"/>
          <w:lang w:eastAsia="en-GB"/>
        </w:rPr>
        <w:t xml:space="preserve"> the sustainability of local journalism and include </w:t>
      </w:r>
      <w:r w:rsidRPr="00FE6C92">
        <w:rPr>
          <w:sz w:val="24"/>
          <w:szCs w:val="24"/>
        </w:rPr>
        <w:t>tax perks for online or print news subscriptions and local advertising; media literacy initiatives; community asset status for local papers, so companies can’t shut them down without meaningful scrutiny and the chance for local communities to step in and take them over; funding support for new start-ups; better diversity and plurality; calling time on the platforms’ free ride with sustainable funding through a digital levy</w:t>
      </w:r>
      <w:r w:rsidR="005E0A3B">
        <w:rPr>
          <w:sz w:val="24"/>
          <w:szCs w:val="24"/>
        </w:rPr>
        <w:t>.</w:t>
      </w:r>
      <w:r w:rsidR="002B4458">
        <w:rPr>
          <w:sz w:val="24"/>
          <w:szCs w:val="24"/>
        </w:rPr>
        <w:t xml:space="preserve"> </w:t>
      </w:r>
    </w:p>
    <w:p w14:paraId="33C47500" w14:textId="77777777" w:rsidR="00BC7874" w:rsidRDefault="00BC7874" w:rsidP="00CB347E">
      <w:pPr>
        <w:shd w:val="clear" w:color="auto" w:fill="FFFFFF"/>
        <w:spacing w:after="0" w:line="276" w:lineRule="auto"/>
        <w:rPr>
          <w:sz w:val="24"/>
          <w:szCs w:val="24"/>
        </w:rPr>
      </w:pPr>
    </w:p>
    <w:p w14:paraId="35BDB502" w14:textId="12C94869" w:rsidR="00FE6C92" w:rsidRDefault="00AC6CD1" w:rsidP="00CB347E">
      <w:pPr>
        <w:shd w:val="clear" w:color="auto" w:fill="FFFFFF"/>
        <w:spacing w:after="0" w:line="276" w:lineRule="auto"/>
        <w:rPr>
          <w:sz w:val="24"/>
          <w:szCs w:val="24"/>
        </w:rPr>
      </w:pPr>
      <w:r>
        <w:rPr>
          <w:sz w:val="24"/>
          <w:szCs w:val="24"/>
        </w:rPr>
        <w:t xml:space="preserve">The News Recovery Plan also calls for a </w:t>
      </w:r>
      <w:r w:rsidR="00FE6C92" w:rsidRPr="00FE6C92">
        <w:rPr>
          <w:sz w:val="24"/>
          <w:szCs w:val="24"/>
        </w:rPr>
        <w:t>Journalism Foundation</w:t>
      </w:r>
      <w:r w:rsidR="00C406C2">
        <w:rPr>
          <w:sz w:val="24"/>
          <w:szCs w:val="24"/>
        </w:rPr>
        <w:t xml:space="preserve"> as recommended in the </w:t>
      </w:r>
      <w:proofErr w:type="spellStart"/>
      <w:r w:rsidR="00C406C2">
        <w:rPr>
          <w:sz w:val="24"/>
          <w:szCs w:val="24"/>
        </w:rPr>
        <w:t>Cairncross</w:t>
      </w:r>
      <w:proofErr w:type="spellEnd"/>
      <w:r w:rsidR="00C406C2">
        <w:rPr>
          <w:sz w:val="24"/>
          <w:szCs w:val="24"/>
        </w:rPr>
        <w:t xml:space="preserve"> review</w:t>
      </w:r>
      <w:r w:rsidR="00722FE5">
        <w:rPr>
          <w:sz w:val="24"/>
          <w:szCs w:val="24"/>
        </w:rPr>
        <w:t xml:space="preserve"> but not adopted by government. </w:t>
      </w:r>
      <w:r w:rsidR="001F68E0">
        <w:rPr>
          <w:sz w:val="24"/>
          <w:szCs w:val="24"/>
        </w:rPr>
        <w:t>Government should fund and establish</w:t>
      </w:r>
      <w:r w:rsidR="003635AF">
        <w:rPr>
          <w:sz w:val="24"/>
          <w:szCs w:val="24"/>
        </w:rPr>
        <w:t xml:space="preserve"> a foundation that</w:t>
      </w:r>
      <w:r w:rsidR="00FE6C92" w:rsidRPr="00FE6C92">
        <w:rPr>
          <w:sz w:val="24"/>
          <w:szCs w:val="24"/>
        </w:rPr>
        <w:t xml:space="preserve"> champion</w:t>
      </w:r>
      <w:r w:rsidR="003635AF">
        <w:rPr>
          <w:sz w:val="24"/>
          <w:szCs w:val="24"/>
        </w:rPr>
        <w:t>s</w:t>
      </w:r>
      <w:r w:rsidR="00FE6C92" w:rsidRPr="00FE6C92">
        <w:rPr>
          <w:sz w:val="24"/>
          <w:szCs w:val="24"/>
        </w:rPr>
        <w:t xml:space="preserve"> public service journalism, broker</w:t>
      </w:r>
      <w:r w:rsidR="003635AF">
        <w:rPr>
          <w:sz w:val="24"/>
          <w:szCs w:val="24"/>
        </w:rPr>
        <w:t>s</w:t>
      </w:r>
      <w:r w:rsidR="00FE6C92" w:rsidRPr="00FE6C92">
        <w:rPr>
          <w:sz w:val="24"/>
          <w:szCs w:val="24"/>
        </w:rPr>
        <w:t xml:space="preserve"> new funding channels and new models – including cooperatives and not-for-profits – of journalism.</w:t>
      </w:r>
      <w:r w:rsidR="00BB4CB5">
        <w:rPr>
          <w:sz w:val="24"/>
          <w:szCs w:val="24"/>
        </w:rPr>
        <w:t xml:space="preserve"> </w:t>
      </w:r>
    </w:p>
    <w:p w14:paraId="2946D627" w14:textId="0E8F1D6E" w:rsidR="00376044" w:rsidRDefault="00376044" w:rsidP="00CB347E">
      <w:pPr>
        <w:shd w:val="clear" w:color="auto" w:fill="FFFFFF"/>
        <w:spacing w:after="0" w:line="276" w:lineRule="auto"/>
        <w:rPr>
          <w:sz w:val="24"/>
          <w:szCs w:val="24"/>
        </w:rPr>
      </w:pPr>
    </w:p>
    <w:p w14:paraId="08C600C9" w14:textId="77777777" w:rsidR="00AD2F8D" w:rsidRDefault="00AD2F8D" w:rsidP="00CB347E">
      <w:pPr>
        <w:shd w:val="clear" w:color="auto" w:fill="FFFFFF"/>
        <w:spacing w:after="0" w:line="276" w:lineRule="auto"/>
        <w:rPr>
          <w:b/>
          <w:bCs/>
          <w:sz w:val="24"/>
          <w:szCs w:val="24"/>
        </w:rPr>
      </w:pPr>
      <w:r w:rsidRPr="00AD2F8D">
        <w:rPr>
          <w:b/>
          <w:bCs/>
          <w:sz w:val="24"/>
          <w:szCs w:val="24"/>
        </w:rPr>
        <w:t xml:space="preserve">How are public service broadcasters, particularly the BBC, supporting or disrupting local journalism? </w:t>
      </w:r>
    </w:p>
    <w:p w14:paraId="177697DE" w14:textId="3438A813" w:rsidR="00A06F56" w:rsidRDefault="00993422" w:rsidP="00CB347E">
      <w:pPr>
        <w:shd w:val="clear" w:color="auto" w:fill="FFFFFF"/>
        <w:spacing w:after="0" w:line="276" w:lineRule="auto"/>
        <w:rPr>
          <w:sz w:val="24"/>
          <w:szCs w:val="24"/>
        </w:rPr>
      </w:pPr>
      <w:r>
        <w:rPr>
          <w:sz w:val="24"/>
          <w:szCs w:val="24"/>
        </w:rPr>
        <w:t xml:space="preserve">Public service broadcasters in the UK and Ireland are </w:t>
      </w:r>
      <w:r w:rsidR="008B3215">
        <w:rPr>
          <w:sz w:val="24"/>
          <w:szCs w:val="24"/>
        </w:rPr>
        <w:t xml:space="preserve">a vital part of the broader journalistic landscape, and quality, comprehensive local news and content is an important part of their work. Local journalism is improved and features greater diversity when it has a wider plurality. In an industry where a small number of newspaper publishers dominate, costs have been slashed and content pared down, public service broadcasters become an even more </w:t>
      </w:r>
      <w:r>
        <w:rPr>
          <w:sz w:val="24"/>
          <w:szCs w:val="24"/>
        </w:rPr>
        <w:t>valuable</w:t>
      </w:r>
      <w:r w:rsidR="008B3215">
        <w:rPr>
          <w:sz w:val="24"/>
          <w:szCs w:val="24"/>
        </w:rPr>
        <w:t xml:space="preserve"> </w:t>
      </w:r>
      <w:proofErr w:type="gramStart"/>
      <w:r w:rsidR="008B3215">
        <w:rPr>
          <w:sz w:val="24"/>
          <w:szCs w:val="24"/>
        </w:rPr>
        <w:t>counter-weight</w:t>
      </w:r>
      <w:proofErr w:type="gramEnd"/>
      <w:r w:rsidR="008B3215">
        <w:rPr>
          <w:sz w:val="24"/>
          <w:szCs w:val="24"/>
        </w:rPr>
        <w:t xml:space="preserve">. </w:t>
      </w:r>
      <w:r>
        <w:rPr>
          <w:sz w:val="24"/>
          <w:szCs w:val="24"/>
        </w:rPr>
        <w:t xml:space="preserve"> </w:t>
      </w:r>
      <w:r w:rsidR="00A06F56">
        <w:rPr>
          <w:sz w:val="24"/>
          <w:szCs w:val="24"/>
        </w:rPr>
        <w:t xml:space="preserve">Their operation is not a disruptor of local journalism, it is complementary. </w:t>
      </w:r>
    </w:p>
    <w:p w14:paraId="0E2A8B66" w14:textId="77777777" w:rsidR="006D535A" w:rsidRDefault="006D535A" w:rsidP="00CB347E">
      <w:pPr>
        <w:shd w:val="clear" w:color="auto" w:fill="FFFFFF"/>
        <w:spacing w:after="0" w:line="276" w:lineRule="auto"/>
        <w:rPr>
          <w:sz w:val="24"/>
          <w:szCs w:val="24"/>
        </w:rPr>
      </w:pPr>
    </w:p>
    <w:p w14:paraId="5974B9AC" w14:textId="1A53CA65" w:rsidR="006D535A" w:rsidRDefault="006D535A" w:rsidP="00CB347E">
      <w:pPr>
        <w:shd w:val="clear" w:color="auto" w:fill="FFFFFF"/>
        <w:spacing w:after="0" w:line="276" w:lineRule="auto"/>
        <w:rPr>
          <w:sz w:val="24"/>
          <w:szCs w:val="24"/>
        </w:rPr>
      </w:pPr>
      <w:r>
        <w:rPr>
          <w:sz w:val="24"/>
          <w:szCs w:val="24"/>
        </w:rPr>
        <w:t xml:space="preserve">Earlier this month, Newsquest announced its acquisition of publisher </w:t>
      </w:r>
      <w:proofErr w:type="spellStart"/>
      <w:r>
        <w:rPr>
          <w:sz w:val="24"/>
          <w:szCs w:val="24"/>
        </w:rPr>
        <w:t>Archant</w:t>
      </w:r>
      <w:proofErr w:type="spellEnd"/>
      <w:r w:rsidR="00AD4A8E">
        <w:rPr>
          <w:sz w:val="24"/>
          <w:szCs w:val="24"/>
        </w:rPr>
        <w:t xml:space="preserve">. </w:t>
      </w:r>
      <w:r w:rsidR="00CE7144">
        <w:rPr>
          <w:sz w:val="24"/>
          <w:szCs w:val="24"/>
        </w:rPr>
        <w:t>Media Reform Coalition</w:t>
      </w:r>
      <w:r w:rsidR="00710233">
        <w:rPr>
          <w:sz w:val="24"/>
          <w:szCs w:val="24"/>
        </w:rPr>
        <w:t xml:space="preserve"> (MRC)</w:t>
      </w:r>
      <w:r w:rsidR="00491692">
        <w:rPr>
          <w:rStyle w:val="FootnoteReference"/>
          <w:sz w:val="24"/>
          <w:szCs w:val="24"/>
        </w:rPr>
        <w:footnoteReference w:id="2"/>
      </w:r>
      <w:r w:rsidR="00CE7144">
        <w:rPr>
          <w:sz w:val="24"/>
          <w:szCs w:val="24"/>
        </w:rPr>
        <w:t xml:space="preserve"> </w:t>
      </w:r>
      <w:r w:rsidR="00010171">
        <w:rPr>
          <w:sz w:val="24"/>
          <w:szCs w:val="24"/>
        </w:rPr>
        <w:t xml:space="preserve">reported </w:t>
      </w:r>
      <w:r w:rsidR="00491692">
        <w:rPr>
          <w:sz w:val="24"/>
          <w:szCs w:val="24"/>
        </w:rPr>
        <w:t>this change now means th</w:t>
      </w:r>
      <w:r w:rsidR="0043461E">
        <w:rPr>
          <w:sz w:val="24"/>
          <w:szCs w:val="24"/>
        </w:rPr>
        <w:t xml:space="preserve">ree UK </w:t>
      </w:r>
      <w:r w:rsidR="009A40AF">
        <w:rPr>
          <w:sz w:val="24"/>
          <w:szCs w:val="24"/>
        </w:rPr>
        <w:t xml:space="preserve">companies </w:t>
      </w:r>
      <w:r w:rsidR="00E50BC3">
        <w:rPr>
          <w:sz w:val="24"/>
          <w:szCs w:val="24"/>
        </w:rPr>
        <w:t>jointly control the majority</w:t>
      </w:r>
      <w:r w:rsidR="009A40AF">
        <w:rPr>
          <w:sz w:val="24"/>
          <w:szCs w:val="24"/>
        </w:rPr>
        <w:t xml:space="preserve"> (70%) of </w:t>
      </w:r>
      <w:r w:rsidR="00E50BC3">
        <w:rPr>
          <w:sz w:val="24"/>
          <w:szCs w:val="24"/>
        </w:rPr>
        <w:t xml:space="preserve">all newspaper circulation. </w:t>
      </w:r>
      <w:r w:rsidR="00710233">
        <w:rPr>
          <w:sz w:val="24"/>
          <w:szCs w:val="24"/>
        </w:rPr>
        <w:t xml:space="preserve">MRC state </w:t>
      </w:r>
      <w:r w:rsidR="00A4441E">
        <w:rPr>
          <w:sz w:val="24"/>
          <w:szCs w:val="24"/>
        </w:rPr>
        <w:t>“</w:t>
      </w:r>
      <w:r w:rsidR="00771261">
        <w:rPr>
          <w:sz w:val="24"/>
          <w:szCs w:val="24"/>
        </w:rPr>
        <w:t xml:space="preserve">Newsquest, Reach and National World </w:t>
      </w:r>
      <w:r w:rsidR="00771261" w:rsidRPr="00771261">
        <w:rPr>
          <w:sz w:val="24"/>
          <w:szCs w:val="24"/>
        </w:rPr>
        <w:t xml:space="preserve">each holds a greater share of local titles than the smallest 52 local publishers </w:t>
      </w:r>
      <w:r w:rsidR="00771261" w:rsidRPr="00771261">
        <w:rPr>
          <w:sz w:val="24"/>
          <w:szCs w:val="24"/>
        </w:rPr>
        <w:lastRenderedPageBreak/>
        <w:t>combined</w:t>
      </w:r>
      <w:r w:rsidR="00771261">
        <w:rPr>
          <w:sz w:val="24"/>
          <w:szCs w:val="24"/>
        </w:rPr>
        <w:t xml:space="preserve">”. </w:t>
      </w:r>
      <w:r w:rsidR="00010F38">
        <w:rPr>
          <w:sz w:val="24"/>
          <w:szCs w:val="24"/>
        </w:rPr>
        <w:t xml:space="preserve">The NUJ has </w:t>
      </w:r>
      <w:r w:rsidR="00A4441E">
        <w:rPr>
          <w:sz w:val="24"/>
          <w:szCs w:val="24"/>
        </w:rPr>
        <w:t xml:space="preserve">raised </w:t>
      </w:r>
      <w:r w:rsidR="00010F38">
        <w:rPr>
          <w:sz w:val="24"/>
          <w:szCs w:val="24"/>
        </w:rPr>
        <w:t>concerns over the lack of media plurality</w:t>
      </w:r>
      <w:r w:rsidR="00EB60D3">
        <w:rPr>
          <w:sz w:val="24"/>
          <w:szCs w:val="24"/>
        </w:rPr>
        <w:t xml:space="preserve"> and </w:t>
      </w:r>
      <w:r w:rsidR="00A4441E">
        <w:rPr>
          <w:sz w:val="24"/>
          <w:szCs w:val="24"/>
        </w:rPr>
        <w:t>the detrimental impact this has on public interest journalism.</w:t>
      </w:r>
      <w:r w:rsidR="00EB60D3">
        <w:rPr>
          <w:sz w:val="24"/>
          <w:szCs w:val="24"/>
        </w:rPr>
        <w:t xml:space="preserve"> </w:t>
      </w:r>
    </w:p>
    <w:p w14:paraId="05F5A210" w14:textId="77777777" w:rsidR="009F61FE" w:rsidRDefault="009F61FE" w:rsidP="00CB347E">
      <w:pPr>
        <w:shd w:val="clear" w:color="auto" w:fill="FFFFFF"/>
        <w:spacing w:after="0" w:line="276" w:lineRule="auto"/>
        <w:rPr>
          <w:sz w:val="24"/>
          <w:szCs w:val="24"/>
        </w:rPr>
      </w:pPr>
    </w:p>
    <w:p w14:paraId="798E1E26" w14:textId="11328067" w:rsidR="0022422B" w:rsidRDefault="00556B1C" w:rsidP="00CB347E">
      <w:pPr>
        <w:shd w:val="clear" w:color="auto" w:fill="FFFFFF"/>
        <w:spacing w:after="0" w:line="276" w:lineRule="auto"/>
        <w:rPr>
          <w:sz w:val="24"/>
          <w:szCs w:val="24"/>
        </w:rPr>
      </w:pPr>
      <w:r>
        <w:rPr>
          <w:sz w:val="24"/>
          <w:szCs w:val="24"/>
        </w:rPr>
        <w:t>Th</w:t>
      </w:r>
      <w:r w:rsidR="008B3215">
        <w:rPr>
          <w:sz w:val="24"/>
          <w:szCs w:val="24"/>
        </w:rPr>
        <w:t>e value of public service broadcasters</w:t>
      </w:r>
      <w:r>
        <w:rPr>
          <w:sz w:val="24"/>
          <w:szCs w:val="24"/>
        </w:rPr>
        <w:t xml:space="preserve"> was no more apparent than i</w:t>
      </w:r>
      <w:r w:rsidR="00510675">
        <w:rPr>
          <w:sz w:val="24"/>
          <w:szCs w:val="24"/>
        </w:rPr>
        <w:t>n 2020 as news of the pandemic broke</w:t>
      </w:r>
      <w:r w:rsidR="008B3215">
        <w:rPr>
          <w:sz w:val="24"/>
          <w:szCs w:val="24"/>
        </w:rPr>
        <w:t xml:space="preserve"> and the public turned in huge numbers to access quality trustworthy news</w:t>
      </w:r>
      <w:r>
        <w:rPr>
          <w:sz w:val="24"/>
          <w:szCs w:val="24"/>
        </w:rPr>
        <w:t>. Alongside</w:t>
      </w:r>
      <w:r w:rsidR="00E027B1">
        <w:rPr>
          <w:sz w:val="24"/>
          <w:szCs w:val="24"/>
        </w:rPr>
        <w:t xml:space="preserve"> quality</w:t>
      </w:r>
      <w:r>
        <w:rPr>
          <w:sz w:val="24"/>
          <w:szCs w:val="24"/>
        </w:rPr>
        <w:t xml:space="preserve"> local journalism</w:t>
      </w:r>
      <w:r w:rsidR="00E027B1">
        <w:rPr>
          <w:sz w:val="24"/>
          <w:szCs w:val="24"/>
        </w:rPr>
        <w:t xml:space="preserve"> reporting on public health</w:t>
      </w:r>
      <w:r>
        <w:rPr>
          <w:sz w:val="24"/>
          <w:szCs w:val="24"/>
        </w:rPr>
        <w:t>, v</w:t>
      </w:r>
      <w:r w:rsidR="00510675">
        <w:rPr>
          <w:sz w:val="24"/>
          <w:szCs w:val="24"/>
        </w:rPr>
        <w:t>iewers relied on broadcasters for facts on the coronavirus</w:t>
      </w:r>
      <w:r w:rsidR="008B3215">
        <w:rPr>
          <w:sz w:val="24"/>
          <w:szCs w:val="24"/>
        </w:rPr>
        <w:t xml:space="preserve"> and information about their local communities</w:t>
      </w:r>
      <w:r w:rsidR="00510675">
        <w:rPr>
          <w:sz w:val="24"/>
          <w:szCs w:val="24"/>
        </w:rPr>
        <w:t xml:space="preserve">. </w:t>
      </w:r>
      <w:r w:rsidR="00C54813">
        <w:rPr>
          <w:sz w:val="24"/>
          <w:szCs w:val="24"/>
        </w:rPr>
        <w:t xml:space="preserve">Services provided by the BBC and Channel 4 were accessed by millions keen to uncover </w:t>
      </w:r>
      <w:r w:rsidR="00AC00FF">
        <w:rPr>
          <w:sz w:val="24"/>
          <w:szCs w:val="24"/>
        </w:rPr>
        <w:t>information</w:t>
      </w:r>
      <w:r w:rsidR="00C54813">
        <w:rPr>
          <w:sz w:val="24"/>
          <w:szCs w:val="24"/>
        </w:rPr>
        <w:t xml:space="preserve"> about staying safe. The Prime Minister’s multiple addresses to the public on </w:t>
      </w:r>
      <w:r w:rsidR="00391697">
        <w:rPr>
          <w:sz w:val="24"/>
          <w:szCs w:val="24"/>
        </w:rPr>
        <w:t>the BBC,</w:t>
      </w:r>
      <w:r w:rsidR="00C54813">
        <w:rPr>
          <w:sz w:val="24"/>
          <w:szCs w:val="24"/>
        </w:rPr>
        <w:t xml:space="preserve"> </w:t>
      </w:r>
      <w:r>
        <w:rPr>
          <w:sz w:val="24"/>
          <w:szCs w:val="24"/>
        </w:rPr>
        <w:t>supported</w:t>
      </w:r>
      <w:r w:rsidR="00C54813">
        <w:rPr>
          <w:sz w:val="24"/>
          <w:szCs w:val="24"/>
        </w:rPr>
        <w:t xml:space="preserve"> arguments of the BBC being </w:t>
      </w:r>
      <w:r w:rsidR="00391697">
        <w:rPr>
          <w:sz w:val="24"/>
          <w:szCs w:val="24"/>
        </w:rPr>
        <w:t xml:space="preserve">a </w:t>
      </w:r>
      <w:r w:rsidR="00C54813">
        <w:rPr>
          <w:sz w:val="24"/>
          <w:szCs w:val="24"/>
        </w:rPr>
        <w:t>trusted</w:t>
      </w:r>
      <w:r w:rsidR="00391697">
        <w:rPr>
          <w:sz w:val="24"/>
          <w:szCs w:val="24"/>
        </w:rPr>
        <w:t>,</w:t>
      </w:r>
      <w:r w:rsidR="0022422B">
        <w:rPr>
          <w:sz w:val="24"/>
          <w:szCs w:val="24"/>
        </w:rPr>
        <w:t xml:space="preserve"> accessible</w:t>
      </w:r>
      <w:r w:rsidR="00695804">
        <w:rPr>
          <w:sz w:val="24"/>
          <w:szCs w:val="24"/>
        </w:rPr>
        <w:t xml:space="preserve"> news source </w:t>
      </w:r>
      <w:r w:rsidR="00391697">
        <w:rPr>
          <w:sz w:val="24"/>
          <w:szCs w:val="24"/>
        </w:rPr>
        <w:t xml:space="preserve">for </w:t>
      </w:r>
      <w:r w:rsidR="00C54813">
        <w:rPr>
          <w:sz w:val="24"/>
          <w:szCs w:val="24"/>
        </w:rPr>
        <w:t>many.</w:t>
      </w:r>
    </w:p>
    <w:p w14:paraId="45FB8190" w14:textId="77777777" w:rsidR="00E027B1" w:rsidRDefault="00E027B1" w:rsidP="0022422B">
      <w:pPr>
        <w:shd w:val="clear" w:color="auto" w:fill="FFFFFF"/>
        <w:spacing w:after="0" w:line="276" w:lineRule="auto"/>
        <w:rPr>
          <w:sz w:val="24"/>
          <w:szCs w:val="24"/>
        </w:rPr>
      </w:pPr>
    </w:p>
    <w:p w14:paraId="3ADAC7C9" w14:textId="61A171CF" w:rsidR="00A06F56" w:rsidRPr="00800C90" w:rsidRDefault="00631D1D" w:rsidP="00800C90">
      <w:pPr>
        <w:rPr>
          <w:rFonts w:cstheme="minorHAnsi"/>
          <w:color w:val="404040"/>
          <w:sz w:val="24"/>
          <w:szCs w:val="24"/>
        </w:rPr>
      </w:pPr>
      <w:r w:rsidRPr="00800C90">
        <w:rPr>
          <w:sz w:val="24"/>
          <w:szCs w:val="24"/>
        </w:rPr>
        <w:t>The NUJ has voiced its concern at proposals to privatise channel 4</w:t>
      </w:r>
      <w:r w:rsidR="00556B1C" w:rsidRPr="00800C90">
        <w:rPr>
          <w:rStyle w:val="FootnoteReference"/>
          <w:sz w:val="24"/>
          <w:szCs w:val="24"/>
        </w:rPr>
        <w:footnoteReference w:id="3"/>
      </w:r>
      <w:r w:rsidRPr="00800C90">
        <w:rPr>
          <w:sz w:val="24"/>
          <w:szCs w:val="24"/>
        </w:rPr>
        <w:t>.</w:t>
      </w:r>
      <w:r w:rsidR="00C7221D" w:rsidRPr="00800C90">
        <w:rPr>
          <w:sz w:val="24"/>
          <w:szCs w:val="24"/>
        </w:rPr>
        <w:t xml:space="preserve"> The broadcaster works closely with </w:t>
      </w:r>
      <w:r w:rsidR="00A06F56" w:rsidRPr="00800C90">
        <w:rPr>
          <w:sz w:val="24"/>
          <w:szCs w:val="24"/>
        </w:rPr>
        <w:t xml:space="preserve">smaller </w:t>
      </w:r>
      <w:r w:rsidR="00C7221D" w:rsidRPr="00800C90">
        <w:rPr>
          <w:sz w:val="24"/>
          <w:szCs w:val="24"/>
        </w:rPr>
        <w:t xml:space="preserve">local </w:t>
      </w:r>
      <w:r w:rsidR="008601DD" w:rsidRPr="00800C90">
        <w:rPr>
          <w:sz w:val="24"/>
          <w:szCs w:val="24"/>
        </w:rPr>
        <w:t xml:space="preserve">production companies to produce content that is engaging and reflects the communities watching. </w:t>
      </w:r>
      <w:r w:rsidR="008601DD" w:rsidRPr="008B5E11">
        <w:rPr>
          <w:rFonts w:cstheme="minorHAnsi"/>
          <w:sz w:val="24"/>
          <w:szCs w:val="24"/>
        </w:rPr>
        <w:t xml:space="preserve">Channel 4 empowers </w:t>
      </w:r>
      <w:r w:rsidR="00B22CAE" w:rsidRPr="008B5E11">
        <w:rPr>
          <w:rFonts w:cstheme="minorHAnsi"/>
          <w:sz w:val="24"/>
          <w:szCs w:val="24"/>
        </w:rPr>
        <w:t>the creators of its content, owning no rights to products created as these are held</w:t>
      </w:r>
      <w:r w:rsidR="009B769C" w:rsidRPr="008B5E11">
        <w:rPr>
          <w:rFonts w:cstheme="minorHAnsi"/>
          <w:sz w:val="24"/>
          <w:szCs w:val="24"/>
        </w:rPr>
        <w:t xml:space="preserve"> instead,</w:t>
      </w:r>
      <w:r w:rsidR="00B22CAE" w:rsidRPr="008B5E11">
        <w:rPr>
          <w:rFonts w:cstheme="minorHAnsi"/>
          <w:sz w:val="24"/>
          <w:szCs w:val="24"/>
        </w:rPr>
        <w:t xml:space="preserve"> by local</w:t>
      </w:r>
      <w:r w:rsidR="009B769C" w:rsidRPr="008B5E11">
        <w:rPr>
          <w:rFonts w:cstheme="minorHAnsi"/>
          <w:sz w:val="24"/>
          <w:szCs w:val="24"/>
        </w:rPr>
        <w:t xml:space="preserve"> creating teams</w:t>
      </w:r>
      <w:r w:rsidR="001B02E2" w:rsidRPr="008B5E11">
        <w:rPr>
          <w:rFonts w:cstheme="minorHAnsi"/>
          <w:sz w:val="24"/>
          <w:szCs w:val="24"/>
        </w:rPr>
        <w:t xml:space="preserve"> </w:t>
      </w:r>
      <w:r w:rsidR="00325E5A" w:rsidRPr="008B5E11">
        <w:rPr>
          <w:rFonts w:cstheme="minorHAnsi"/>
          <w:color w:val="000000"/>
          <w:sz w:val="24"/>
          <w:szCs w:val="24"/>
          <w:shd w:val="clear" w:color="auto" w:fill="FFFFFF"/>
        </w:rPr>
        <w:t>nurturing home-grown talent and innovative programming</w:t>
      </w:r>
      <w:r w:rsidR="00325E5A" w:rsidRPr="008B5E11">
        <w:rPr>
          <w:rFonts w:cstheme="minorHAnsi"/>
          <w:color w:val="000000"/>
          <w:sz w:val="28"/>
          <w:szCs w:val="28"/>
          <w:shd w:val="clear" w:color="auto" w:fill="FFFFFF"/>
        </w:rPr>
        <w:t>.</w:t>
      </w:r>
      <w:r w:rsidR="009B769C" w:rsidRPr="008B5E11">
        <w:rPr>
          <w:rFonts w:cstheme="minorHAnsi"/>
          <w:sz w:val="24"/>
          <w:szCs w:val="24"/>
        </w:rPr>
        <w:t xml:space="preserve"> </w:t>
      </w:r>
      <w:r w:rsidR="00556B1C" w:rsidRPr="008B5E11">
        <w:rPr>
          <w:rFonts w:cstheme="minorHAnsi"/>
          <w:sz w:val="24"/>
          <w:szCs w:val="24"/>
        </w:rPr>
        <w:t>Within</w:t>
      </w:r>
      <w:r w:rsidR="00556B1C" w:rsidRPr="00800C90">
        <w:rPr>
          <w:sz w:val="24"/>
          <w:szCs w:val="24"/>
        </w:rPr>
        <w:t xml:space="preserve"> the media landscape, there is space for public service broadcasters to co-exist with local journalism. Claims they disrupt local journalism are misplaced, with audiences recognising the differences in content produced. </w:t>
      </w:r>
      <w:r w:rsidR="00A06F56" w:rsidRPr="00800C90">
        <w:rPr>
          <w:rFonts w:cstheme="minorHAnsi"/>
          <w:color w:val="000000"/>
          <w:sz w:val="24"/>
          <w:szCs w:val="24"/>
          <w:bdr w:val="none" w:sz="0" w:space="0" w:color="auto" w:frame="1"/>
        </w:rPr>
        <w:t xml:space="preserve">A further example of the BBC’s contribution to local journalism is in its liaison and facilitation of the Local Democracy Reporting </w:t>
      </w:r>
      <w:r w:rsidR="00231446" w:rsidRPr="00800C90">
        <w:rPr>
          <w:rFonts w:cstheme="minorHAnsi"/>
          <w:color w:val="000000"/>
          <w:sz w:val="24"/>
          <w:szCs w:val="24"/>
          <w:bdr w:val="none" w:sz="0" w:space="0" w:color="auto" w:frame="1"/>
        </w:rPr>
        <w:t xml:space="preserve">(LDR) </w:t>
      </w:r>
      <w:r w:rsidR="00A06F56" w:rsidRPr="00800C90">
        <w:rPr>
          <w:rFonts w:cstheme="minorHAnsi"/>
          <w:color w:val="000000"/>
          <w:sz w:val="24"/>
          <w:szCs w:val="24"/>
          <w:bdr w:val="none" w:sz="0" w:space="0" w:color="auto" w:frame="1"/>
        </w:rPr>
        <w:t xml:space="preserve">scheme. </w:t>
      </w:r>
      <w:r w:rsidR="00A06F56" w:rsidRPr="00800C90">
        <w:rPr>
          <w:rFonts w:cstheme="minorHAnsi"/>
          <w:sz w:val="24"/>
          <w:szCs w:val="24"/>
        </w:rPr>
        <w:t>Funded by the BBC as part of its latest Charter commitment, they are employed by regional news organisations</w:t>
      </w:r>
      <w:r w:rsidR="00231446" w:rsidRPr="00800C90">
        <w:rPr>
          <w:rFonts w:cstheme="minorHAnsi"/>
          <w:sz w:val="24"/>
          <w:szCs w:val="24"/>
        </w:rPr>
        <w:t xml:space="preserve">, with a total of </w:t>
      </w:r>
      <w:r w:rsidR="00A06F56" w:rsidRPr="00800C90">
        <w:rPr>
          <w:rFonts w:cstheme="minorHAnsi"/>
          <w:sz w:val="24"/>
          <w:szCs w:val="24"/>
        </w:rPr>
        <w:t xml:space="preserve">165 reporters allocated to news organisations in England, Scotland, </w:t>
      </w:r>
      <w:proofErr w:type="gramStart"/>
      <w:r w:rsidR="00A06F56" w:rsidRPr="00800C90">
        <w:rPr>
          <w:rFonts w:cstheme="minorHAnsi"/>
          <w:sz w:val="24"/>
          <w:szCs w:val="24"/>
        </w:rPr>
        <w:t>Wales</w:t>
      </w:r>
      <w:proofErr w:type="gramEnd"/>
      <w:r w:rsidR="00A06F56" w:rsidRPr="00800C90">
        <w:rPr>
          <w:rFonts w:cstheme="minorHAnsi"/>
          <w:sz w:val="24"/>
          <w:szCs w:val="24"/>
        </w:rPr>
        <w:t xml:space="preserve"> and Northern Ireland.</w:t>
      </w:r>
    </w:p>
    <w:p w14:paraId="0E0BE371" w14:textId="7F4EA329" w:rsidR="00A06F56" w:rsidRPr="0014647C" w:rsidRDefault="00A06F56" w:rsidP="00A06F56">
      <w:pPr>
        <w:pStyle w:val="sc-gsteea"/>
        <w:shd w:val="clear" w:color="auto" w:fill="FFFFFF"/>
        <w:textAlignment w:val="baseline"/>
        <w:rPr>
          <w:rFonts w:asciiTheme="minorHAnsi" w:hAnsiTheme="minorHAnsi" w:cstheme="minorHAnsi"/>
        </w:rPr>
      </w:pPr>
      <w:r w:rsidRPr="0014647C">
        <w:rPr>
          <w:rFonts w:asciiTheme="minorHAnsi" w:hAnsiTheme="minorHAnsi" w:cstheme="minorHAnsi"/>
        </w:rPr>
        <w:t>The</w:t>
      </w:r>
      <w:r w:rsidR="00231446">
        <w:rPr>
          <w:rFonts w:asciiTheme="minorHAnsi" w:hAnsiTheme="minorHAnsi" w:cstheme="minorHAnsi"/>
        </w:rPr>
        <w:t xml:space="preserve"> benefiting </w:t>
      </w:r>
      <w:r w:rsidRPr="0014647C">
        <w:rPr>
          <w:rFonts w:asciiTheme="minorHAnsi" w:hAnsiTheme="minorHAnsi" w:cstheme="minorHAnsi"/>
        </w:rPr>
        <w:t xml:space="preserve">organisations </w:t>
      </w:r>
      <w:r w:rsidR="00231446">
        <w:rPr>
          <w:rFonts w:asciiTheme="minorHAnsi" w:hAnsiTheme="minorHAnsi" w:cstheme="minorHAnsi"/>
        </w:rPr>
        <w:t xml:space="preserve">are diverse, </w:t>
      </w:r>
      <w:r w:rsidRPr="0014647C">
        <w:rPr>
          <w:rFonts w:asciiTheme="minorHAnsi" w:hAnsiTheme="minorHAnsi" w:cstheme="minorHAnsi"/>
        </w:rPr>
        <w:t>rang</w:t>
      </w:r>
      <w:r w:rsidR="00231446">
        <w:rPr>
          <w:rFonts w:asciiTheme="minorHAnsi" w:hAnsiTheme="minorHAnsi" w:cstheme="minorHAnsi"/>
        </w:rPr>
        <w:t>ing</w:t>
      </w:r>
      <w:r w:rsidRPr="0014647C">
        <w:rPr>
          <w:rFonts w:asciiTheme="minorHAnsi" w:hAnsiTheme="minorHAnsi" w:cstheme="minorHAnsi"/>
        </w:rPr>
        <w:t xml:space="preserve"> from television and radio stations to online media companies and established regional newspaper groups.</w:t>
      </w:r>
      <w:r w:rsidR="00231446">
        <w:rPr>
          <w:rFonts w:asciiTheme="minorHAnsi" w:hAnsiTheme="minorHAnsi" w:cstheme="minorHAnsi"/>
        </w:rPr>
        <w:t xml:space="preserve"> The LDRs work covering </w:t>
      </w:r>
      <w:r w:rsidRPr="0014647C">
        <w:rPr>
          <w:rFonts w:asciiTheme="minorHAnsi" w:hAnsiTheme="minorHAnsi" w:cstheme="minorHAnsi"/>
        </w:rPr>
        <w:t>top-tier local authorities, second-tier local authorities and other public service organisations</w:t>
      </w:r>
      <w:r w:rsidR="00231446">
        <w:rPr>
          <w:rFonts w:asciiTheme="minorHAnsi" w:hAnsiTheme="minorHAnsi" w:cstheme="minorHAnsi"/>
        </w:rPr>
        <w:t xml:space="preserve"> – core reporting work that had been neglected and even missing altogether in some of the communities now benefitting from this reporting. The NUJ believes the scheme has filled a gap, and has proven its value, but that it should be funded out-with of the BBC licence fee. </w:t>
      </w:r>
    </w:p>
    <w:p w14:paraId="083E0733" w14:textId="77777777" w:rsidR="00E027B1" w:rsidRDefault="00E027B1" w:rsidP="00FC0D42">
      <w:pPr>
        <w:shd w:val="clear" w:color="auto" w:fill="FFFFFF"/>
        <w:spacing w:after="0" w:line="276" w:lineRule="auto"/>
        <w:rPr>
          <w:rFonts w:eastAsia="Times New Roman" w:cs="Times New Roman"/>
          <w:b/>
          <w:bCs/>
          <w:color w:val="000000"/>
          <w:sz w:val="24"/>
          <w:szCs w:val="24"/>
          <w:bdr w:val="none" w:sz="0" w:space="0" w:color="auto" w:frame="1"/>
          <w:lang w:eastAsia="en-GB"/>
        </w:rPr>
      </w:pPr>
    </w:p>
    <w:p w14:paraId="4BEBFD12" w14:textId="77777777" w:rsidR="00541F15" w:rsidRDefault="00541F15" w:rsidP="00FC0D42">
      <w:pPr>
        <w:shd w:val="clear" w:color="auto" w:fill="FFFFFF"/>
        <w:spacing w:after="0" w:line="276" w:lineRule="auto"/>
        <w:rPr>
          <w:rFonts w:eastAsia="Times New Roman" w:cs="Times New Roman"/>
          <w:b/>
          <w:bCs/>
          <w:color w:val="000000"/>
          <w:sz w:val="24"/>
          <w:szCs w:val="24"/>
          <w:bdr w:val="none" w:sz="0" w:space="0" w:color="auto" w:frame="1"/>
          <w:lang w:eastAsia="en-GB"/>
        </w:rPr>
      </w:pPr>
    </w:p>
    <w:p w14:paraId="586512DB" w14:textId="77777777" w:rsidR="00541F15" w:rsidRDefault="00541F15" w:rsidP="00FC0D42">
      <w:pPr>
        <w:shd w:val="clear" w:color="auto" w:fill="FFFFFF"/>
        <w:spacing w:after="0" w:line="276" w:lineRule="auto"/>
        <w:rPr>
          <w:rFonts w:eastAsia="Times New Roman" w:cs="Times New Roman"/>
          <w:b/>
          <w:bCs/>
          <w:color w:val="000000"/>
          <w:sz w:val="24"/>
          <w:szCs w:val="24"/>
          <w:bdr w:val="none" w:sz="0" w:space="0" w:color="auto" w:frame="1"/>
          <w:lang w:eastAsia="en-GB"/>
        </w:rPr>
      </w:pPr>
    </w:p>
    <w:p w14:paraId="386C3CB0" w14:textId="77777777" w:rsidR="00541F15" w:rsidRDefault="00541F15" w:rsidP="00FC0D42">
      <w:pPr>
        <w:shd w:val="clear" w:color="auto" w:fill="FFFFFF"/>
        <w:spacing w:after="0" w:line="276" w:lineRule="auto"/>
        <w:rPr>
          <w:rFonts w:eastAsia="Times New Roman" w:cs="Times New Roman"/>
          <w:b/>
          <w:bCs/>
          <w:color w:val="000000"/>
          <w:sz w:val="24"/>
          <w:szCs w:val="24"/>
          <w:bdr w:val="none" w:sz="0" w:space="0" w:color="auto" w:frame="1"/>
          <w:lang w:eastAsia="en-GB"/>
        </w:rPr>
      </w:pPr>
    </w:p>
    <w:p w14:paraId="25CEABB0" w14:textId="38914762" w:rsidR="00FC0D42" w:rsidRDefault="00FC0D42" w:rsidP="00FC0D42">
      <w:pPr>
        <w:shd w:val="clear" w:color="auto" w:fill="FFFFFF"/>
        <w:spacing w:after="0" w:line="276" w:lineRule="auto"/>
        <w:rPr>
          <w:rFonts w:eastAsia="Times New Roman" w:cs="Times New Roman"/>
          <w:b/>
          <w:bCs/>
          <w:color w:val="000000"/>
          <w:sz w:val="24"/>
          <w:szCs w:val="24"/>
          <w:bdr w:val="none" w:sz="0" w:space="0" w:color="auto" w:frame="1"/>
          <w:lang w:eastAsia="en-GB"/>
        </w:rPr>
      </w:pPr>
      <w:r w:rsidRPr="006640D7">
        <w:rPr>
          <w:rFonts w:eastAsia="Times New Roman" w:cs="Times New Roman"/>
          <w:b/>
          <w:bCs/>
          <w:color w:val="000000"/>
          <w:sz w:val="24"/>
          <w:szCs w:val="24"/>
          <w:bdr w:val="none" w:sz="0" w:space="0" w:color="auto" w:frame="1"/>
          <w:lang w:eastAsia="en-GB"/>
        </w:rPr>
        <w:t xml:space="preserve">What has been the impact of the 2019 </w:t>
      </w:r>
      <w:proofErr w:type="spellStart"/>
      <w:r w:rsidRPr="006640D7">
        <w:rPr>
          <w:rFonts w:eastAsia="Times New Roman" w:cs="Times New Roman"/>
          <w:b/>
          <w:bCs/>
          <w:color w:val="000000"/>
          <w:sz w:val="24"/>
          <w:szCs w:val="24"/>
          <w:bdr w:val="none" w:sz="0" w:space="0" w:color="auto" w:frame="1"/>
          <w:lang w:eastAsia="en-GB"/>
        </w:rPr>
        <w:t>Cairncross</w:t>
      </w:r>
      <w:proofErr w:type="spellEnd"/>
      <w:r w:rsidRPr="006640D7">
        <w:rPr>
          <w:rFonts w:eastAsia="Times New Roman" w:cs="Times New Roman"/>
          <w:b/>
          <w:bCs/>
          <w:color w:val="000000"/>
          <w:sz w:val="24"/>
          <w:szCs w:val="24"/>
          <w:bdr w:val="none" w:sz="0" w:space="0" w:color="auto" w:frame="1"/>
          <w:lang w:eastAsia="en-GB"/>
        </w:rPr>
        <w:t xml:space="preserve"> review on local journalism, and what more needs to be done?</w:t>
      </w:r>
    </w:p>
    <w:p w14:paraId="6CED9EAD" w14:textId="5044C374" w:rsidR="00DA71B8" w:rsidRDefault="00DA71B8" w:rsidP="00DA71B8">
      <w:pPr>
        <w:shd w:val="clear" w:color="auto" w:fill="FFFFFF"/>
        <w:spacing w:after="0" w:line="276" w:lineRule="auto"/>
        <w:rPr>
          <w:sz w:val="24"/>
          <w:szCs w:val="24"/>
        </w:rPr>
      </w:pPr>
      <w:r>
        <w:rPr>
          <w:sz w:val="24"/>
          <w:szCs w:val="24"/>
        </w:rPr>
        <w:t xml:space="preserve">The NUJ’s 2018 submission to the </w:t>
      </w:r>
      <w:proofErr w:type="spellStart"/>
      <w:r>
        <w:rPr>
          <w:sz w:val="24"/>
          <w:szCs w:val="24"/>
        </w:rPr>
        <w:t>Cairncross</w:t>
      </w:r>
      <w:proofErr w:type="spellEnd"/>
      <w:r>
        <w:rPr>
          <w:sz w:val="24"/>
          <w:szCs w:val="24"/>
        </w:rPr>
        <w:t xml:space="preserve"> review</w:t>
      </w:r>
      <w:r>
        <w:rPr>
          <w:rStyle w:val="FootnoteReference"/>
          <w:sz w:val="24"/>
          <w:szCs w:val="24"/>
        </w:rPr>
        <w:footnoteReference w:id="4"/>
      </w:r>
      <w:r>
        <w:rPr>
          <w:sz w:val="24"/>
          <w:szCs w:val="24"/>
        </w:rPr>
        <w:t xml:space="preserve"> referenced a series of job cuts </w:t>
      </w:r>
      <w:r w:rsidR="00231446">
        <w:rPr>
          <w:sz w:val="24"/>
          <w:szCs w:val="24"/>
        </w:rPr>
        <w:t xml:space="preserve">that had taken place </w:t>
      </w:r>
      <w:r>
        <w:rPr>
          <w:sz w:val="24"/>
          <w:szCs w:val="24"/>
        </w:rPr>
        <w:t>across local newsrooms, including the loss of over 400 jobs. Many of the issues outlined in our submission remain applicable today across the UK</w:t>
      </w:r>
      <w:r w:rsidR="00231446">
        <w:rPr>
          <w:sz w:val="24"/>
          <w:szCs w:val="24"/>
        </w:rPr>
        <w:t>.</w:t>
      </w:r>
    </w:p>
    <w:p w14:paraId="1861A331" w14:textId="77777777" w:rsidR="005565BE" w:rsidRDefault="005565BE" w:rsidP="00DA71B8">
      <w:pPr>
        <w:shd w:val="clear" w:color="auto" w:fill="FFFFFF"/>
        <w:spacing w:after="0" w:line="276" w:lineRule="auto"/>
        <w:rPr>
          <w:sz w:val="24"/>
          <w:szCs w:val="24"/>
        </w:rPr>
      </w:pPr>
    </w:p>
    <w:p w14:paraId="10E66188" w14:textId="3DC35723" w:rsidR="00DA71B8" w:rsidRDefault="00DA71B8" w:rsidP="00DA71B8">
      <w:pPr>
        <w:shd w:val="clear" w:color="auto" w:fill="FFFFFF"/>
        <w:spacing w:after="0" w:line="276" w:lineRule="auto"/>
        <w:rPr>
          <w:sz w:val="24"/>
          <w:szCs w:val="24"/>
        </w:rPr>
      </w:pPr>
      <w:r>
        <w:rPr>
          <w:sz w:val="24"/>
          <w:szCs w:val="24"/>
        </w:rPr>
        <w:t xml:space="preserve">The closure of newspaper offices and reorganisations has a direct impact on the sustainability of local journalism, particularly where investment is not provided to replace roles. In the last year, </w:t>
      </w:r>
      <w:r w:rsidR="00C27841">
        <w:rPr>
          <w:sz w:val="24"/>
          <w:szCs w:val="24"/>
        </w:rPr>
        <w:t xml:space="preserve">some </w:t>
      </w:r>
      <w:r>
        <w:rPr>
          <w:sz w:val="24"/>
          <w:szCs w:val="24"/>
        </w:rPr>
        <w:t>newspaper titles have increased the</w:t>
      </w:r>
      <w:r w:rsidR="00C27841">
        <w:rPr>
          <w:sz w:val="24"/>
          <w:szCs w:val="24"/>
        </w:rPr>
        <w:t>ir</w:t>
      </w:r>
      <w:r>
        <w:rPr>
          <w:sz w:val="24"/>
          <w:szCs w:val="24"/>
        </w:rPr>
        <w:t xml:space="preserve"> recruitment of journalists. In its 2021 annual report, </w:t>
      </w:r>
      <w:proofErr w:type="gramStart"/>
      <w:r>
        <w:rPr>
          <w:sz w:val="24"/>
          <w:szCs w:val="24"/>
        </w:rPr>
        <w:t>Reach</w:t>
      </w:r>
      <w:proofErr w:type="gramEnd"/>
      <w:r>
        <w:rPr>
          <w:sz w:val="24"/>
          <w:szCs w:val="24"/>
        </w:rPr>
        <w:t xml:space="preserve"> plc reported </w:t>
      </w:r>
      <w:r w:rsidR="00C27841">
        <w:rPr>
          <w:sz w:val="24"/>
          <w:szCs w:val="24"/>
        </w:rPr>
        <w:t xml:space="preserve">recruitment </w:t>
      </w:r>
      <w:r>
        <w:rPr>
          <w:sz w:val="24"/>
          <w:szCs w:val="24"/>
        </w:rPr>
        <w:t>of over 200 local</w:t>
      </w:r>
      <w:r w:rsidR="00C27841">
        <w:rPr>
          <w:sz w:val="24"/>
          <w:szCs w:val="24"/>
        </w:rPr>
        <w:t xml:space="preserve"> journalists in that year</w:t>
      </w:r>
      <w:r>
        <w:rPr>
          <w:sz w:val="24"/>
          <w:szCs w:val="24"/>
        </w:rPr>
        <w:t xml:space="preserve">. </w:t>
      </w:r>
      <w:r w:rsidR="00483862">
        <w:rPr>
          <w:sz w:val="24"/>
          <w:szCs w:val="24"/>
        </w:rPr>
        <w:t xml:space="preserve">The NUJ has urged the company to ensure it fairly rewards all staff, following announcement of £4m for its chief executive’s pay </w:t>
      </w:r>
      <w:r w:rsidR="00F410FB">
        <w:rPr>
          <w:sz w:val="24"/>
          <w:szCs w:val="24"/>
        </w:rPr>
        <w:t>package. Staff</w:t>
      </w:r>
      <w:r w:rsidR="00483862">
        <w:rPr>
          <w:sz w:val="24"/>
          <w:szCs w:val="24"/>
        </w:rPr>
        <w:t xml:space="preserve"> at Newsquest </w:t>
      </w:r>
      <w:r>
        <w:rPr>
          <w:sz w:val="24"/>
          <w:szCs w:val="24"/>
        </w:rPr>
        <w:t>are expected to achieve high page view numbers, 500,000</w:t>
      </w:r>
      <w:r w:rsidR="00483862">
        <w:rPr>
          <w:sz w:val="24"/>
          <w:szCs w:val="24"/>
        </w:rPr>
        <w:t xml:space="preserve"> a month</w:t>
      </w:r>
      <w:r>
        <w:rPr>
          <w:sz w:val="24"/>
          <w:szCs w:val="24"/>
        </w:rPr>
        <w:t xml:space="preserve"> </w:t>
      </w:r>
      <w:proofErr w:type="gramStart"/>
      <w:r w:rsidR="00483862">
        <w:rPr>
          <w:sz w:val="24"/>
          <w:szCs w:val="24"/>
        </w:rPr>
        <w:t>in order to</w:t>
      </w:r>
      <w:proofErr w:type="gramEnd"/>
      <w:r w:rsidR="00483862">
        <w:rPr>
          <w:sz w:val="24"/>
          <w:szCs w:val="24"/>
        </w:rPr>
        <w:t xml:space="preserve"> qualify for </w:t>
      </w:r>
      <w:r w:rsidR="006F562E">
        <w:rPr>
          <w:sz w:val="24"/>
          <w:szCs w:val="24"/>
        </w:rPr>
        <w:t>b</w:t>
      </w:r>
      <w:r w:rsidR="00483862">
        <w:rPr>
          <w:sz w:val="24"/>
          <w:szCs w:val="24"/>
        </w:rPr>
        <w:t>onuses</w:t>
      </w:r>
      <w:r>
        <w:rPr>
          <w:sz w:val="24"/>
          <w:szCs w:val="24"/>
        </w:rPr>
        <w:t xml:space="preserve">. How this can be sustainable when we consider the impact of intense scrutiny this brings from managers is unclear. </w:t>
      </w:r>
    </w:p>
    <w:p w14:paraId="2A612C4F" w14:textId="77777777" w:rsidR="00DA71B8" w:rsidRDefault="00DA71B8" w:rsidP="00CB347E">
      <w:pPr>
        <w:shd w:val="clear" w:color="auto" w:fill="FFFFFF"/>
        <w:spacing w:after="0" w:line="276" w:lineRule="auto"/>
        <w:rPr>
          <w:sz w:val="24"/>
          <w:szCs w:val="24"/>
        </w:rPr>
      </w:pPr>
    </w:p>
    <w:p w14:paraId="4A6E0909" w14:textId="790B15E6" w:rsidR="00AB186F" w:rsidRDefault="0010225E" w:rsidP="00CB347E">
      <w:pPr>
        <w:shd w:val="clear" w:color="auto" w:fill="FFFFFF"/>
        <w:spacing w:after="0" w:line="276" w:lineRule="auto"/>
        <w:rPr>
          <w:sz w:val="24"/>
          <w:szCs w:val="24"/>
        </w:rPr>
      </w:pPr>
      <w:r>
        <w:rPr>
          <w:sz w:val="24"/>
          <w:szCs w:val="24"/>
        </w:rPr>
        <w:t xml:space="preserve">The </w:t>
      </w:r>
      <w:proofErr w:type="spellStart"/>
      <w:r>
        <w:rPr>
          <w:sz w:val="24"/>
          <w:szCs w:val="24"/>
        </w:rPr>
        <w:t>Cairncross</w:t>
      </w:r>
      <w:proofErr w:type="spellEnd"/>
      <w:r>
        <w:rPr>
          <w:sz w:val="24"/>
          <w:szCs w:val="24"/>
        </w:rPr>
        <w:t xml:space="preserve"> review acknowledged the important role of </w:t>
      </w:r>
      <w:r w:rsidR="00231446">
        <w:rPr>
          <w:sz w:val="24"/>
          <w:szCs w:val="24"/>
        </w:rPr>
        <w:t>LDRs</w:t>
      </w:r>
      <w:r>
        <w:rPr>
          <w:sz w:val="24"/>
          <w:szCs w:val="24"/>
        </w:rPr>
        <w:t xml:space="preserve"> within journalism, but government</w:t>
      </w:r>
      <w:r w:rsidR="00F04827">
        <w:rPr>
          <w:sz w:val="24"/>
          <w:szCs w:val="24"/>
        </w:rPr>
        <w:t>’s</w:t>
      </w:r>
      <w:r>
        <w:rPr>
          <w:sz w:val="24"/>
          <w:szCs w:val="24"/>
        </w:rPr>
        <w:t xml:space="preserve"> response did not go far enough in ensuring best use of the scheme. </w:t>
      </w:r>
      <w:r w:rsidR="00882E5E">
        <w:rPr>
          <w:sz w:val="24"/>
          <w:szCs w:val="24"/>
        </w:rPr>
        <w:t xml:space="preserve">Extending the local democracy reporter scheme to include court reporting </w:t>
      </w:r>
      <w:r>
        <w:rPr>
          <w:sz w:val="24"/>
          <w:szCs w:val="24"/>
        </w:rPr>
        <w:t xml:space="preserve">and public services </w:t>
      </w:r>
      <w:r w:rsidR="00882E5E">
        <w:rPr>
          <w:sz w:val="24"/>
          <w:szCs w:val="24"/>
        </w:rPr>
        <w:t xml:space="preserve">would </w:t>
      </w:r>
      <w:r w:rsidR="00965C17">
        <w:rPr>
          <w:sz w:val="24"/>
          <w:szCs w:val="24"/>
        </w:rPr>
        <w:t>help boost coverage of cases in local areas</w:t>
      </w:r>
      <w:r w:rsidR="00692D54">
        <w:rPr>
          <w:sz w:val="24"/>
          <w:szCs w:val="24"/>
        </w:rPr>
        <w:t>, and on wider local issues</w:t>
      </w:r>
      <w:r w:rsidR="00965C17">
        <w:rPr>
          <w:sz w:val="24"/>
          <w:szCs w:val="24"/>
        </w:rPr>
        <w:t>.</w:t>
      </w:r>
      <w:r>
        <w:rPr>
          <w:sz w:val="24"/>
          <w:szCs w:val="24"/>
        </w:rPr>
        <w:t xml:space="preserve"> Whilst management of the scheme should be by the BBC or a not-for-profit organisation,</w:t>
      </w:r>
      <w:r w:rsidR="00965C17">
        <w:rPr>
          <w:sz w:val="24"/>
          <w:szCs w:val="24"/>
        </w:rPr>
        <w:t xml:space="preserve"> </w:t>
      </w:r>
      <w:r>
        <w:rPr>
          <w:sz w:val="24"/>
          <w:szCs w:val="24"/>
        </w:rPr>
        <w:t>f</w:t>
      </w:r>
      <w:r w:rsidR="00965C17">
        <w:rPr>
          <w:sz w:val="24"/>
          <w:szCs w:val="24"/>
        </w:rPr>
        <w:t>unding</w:t>
      </w:r>
      <w:r>
        <w:rPr>
          <w:sz w:val="24"/>
          <w:szCs w:val="24"/>
        </w:rPr>
        <w:t xml:space="preserve"> should be </w:t>
      </w:r>
      <w:r w:rsidR="00692D54">
        <w:rPr>
          <w:sz w:val="24"/>
          <w:szCs w:val="24"/>
        </w:rPr>
        <w:t xml:space="preserve">provided </w:t>
      </w:r>
      <w:r>
        <w:rPr>
          <w:sz w:val="24"/>
          <w:szCs w:val="24"/>
        </w:rPr>
        <w:t xml:space="preserve">from a ringfenced government pot. </w:t>
      </w:r>
    </w:p>
    <w:p w14:paraId="10158094" w14:textId="77777777" w:rsidR="00FC0D42" w:rsidRDefault="00FC0D42" w:rsidP="00CB347E">
      <w:pPr>
        <w:shd w:val="clear" w:color="auto" w:fill="FFFFFF"/>
        <w:spacing w:after="0" w:line="276" w:lineRule="auto"/>
        <w:rPr>
          <w:sz w:val="24"/>
          <w:szCs w:val="24"/>
        </w:rPr>
      </w:pPr>
    </w:p>
    <w:p w14:paraId="542A8D08" w14:textId="51EE9233" w:rsidR="008D0A57" w:rsidRDefault="001573B5" w:rsidP="00AB186F">
      <w:pPr>
        <w:shd w:val="clear" w:color="auto" w:fill="FFFFFF"/>
        <w:spacing w:after="0" w:line="276" w:lineRule="auto"/>
        <w:rPr>
          <w:sz w:val="24"/>
          <w:szCs w:val="24"/>
        </w:rPr>
      </w:pPr>
      <w:r w:rsidRPr="001573B5">
        <w:rPr>
          <w:b/>
          <w:bCs/>
          <w:sz w:val="24"/>
          <w:szCs w:val="24"/>
        </w:rPr>
        <w:t>How can the Government support local news outlets to develop sustainable business models?</w:t>
      </w:r>
    </w:p>
    <w:p w14:paraId="01FC59B8" w14:textId="31499B33" w:rsidR="00A947FB" w:rsidRDefault="00FE4C3D" w:rsidP="00AB4707">
      <w:pPr>
        <w:shd w:val="clear" w:color="auto" w:fill="FFFFFF"/>
        <w:spacing w:after="0" w:line="276" w:lineRule="auto"/>
        <w:rPr>
          <w:rFonts w:eastAsia="Times New Roman" w:cs="Times New Roman"/>
          <w:color w:val="000000"/>
          <w:sz w:val="24"/>
          <w:szCs w:val="24"/>
          <w:bdr w:val="none" w:sz="0" w:space="0" w:color="auto" w:frame="1"/>
          <w:lang w:eastAsia="en-GB"/>
        </w:rPr>
      </w:pPr>
      <w:r>
        <w:rPr>
          <w:sz w:val="24"/>
          <w:szCs w:val="24"/>
        </w:rPr>
        <w:t>Local papers provide a wealth of information and are a valuable source to communities, particular</w:t>
      </w:r>
      <w:r w:rsidR="004411A2">
        <w:rPr>
          <w:sz w:val="24"/>
          <w:szCs w:val="24"/>
        </w:rPr>
        <w:t>ly</w:t>
      </w:r>
      <w:r>
        <w:rPr>
          <w:sz w:val="24"/>
          <w:szCs w:val="24"/>
        </w:rPr>
        <w:t xml:space="preserve"> for niche information </w:t>
      </w:r>
      <w:r w:rsidR="0049056C">
        <w:rPr>
          <w:sz w:val="24"/>
          <w:szCs w:val="24"/>
        </w:rPr>
        <w:t>not always easily available elsewhere</w:t>
      </w:r>
      <w:r>
        <w:rPr>
          <w:sz w:val="24"/>
          <w:szCs w:val="24"/>
        </w:rPr>
        <w:t xml:space="preserve">. </w:t>
      </w:r>
      <w:r w:rsidR="00447AFA">
        <w:rPr>
          <w:rFonts w:eastAsia="Times New Roman" w:cs="Times New Roman"/>
          <w:color w:val="000000"/>
          <w:sz w:val="24"/>
          <w:szCs w:val="24"/>
          <w:bdr w:val="none" w:sz="0" w:space="0" w:color="auto" w:frame="1"/>
          <w:lang w:eastAsia="en-GB"/>
        </w:rPr>
        <w:t xml:space="preserve">Funding support for local news outlets would encourage sustainable business models that </w:t>
      </w:r>
      <w:r w:rsidR="00DA1FBB">
        <w:rPr>
          <w:rFonts w:eastAsia="Times New Roman" w:cs="Times New Roman"/>
          <w:color w:val="000000"/>
          <w:sz w:val="24"/>
          <w:szCs w:val="24"/>
          <w:bdr w:val="none" w:sz="0" w:space="0" w:color="auto" w:frame="1"/>
          <w:lang w:eastAsia="en-GB"/>
        </w:rPr>
        <w:t>allow</w:t>
      </w:r>
      <w:r w:rsidR="0049056C">
        <w:rPr>
          <w:rFonts w:eastAsia="Times New Roman" w:cs="Times New Roman"/>
          <w:color w:val="000000"/>
          <w:sz w:val="24"/>
          <w:szCs w:val="24"/>
          <w:bdr w:val="none" w:sz="0" w:space="0" w:color="auto" w:frame="1"/>
          <w:lang w:eastAsia="en-GB"/>
        </w:rPr>
        <w:t>s local journalism to thrive. The NUJ’s News Recovery Plan</w:t>
      </w:r>
      <w:r w:rsidR="00636E9F">
        <w:rPr>
          <w:rFonts w:eastAsia="Times New Roman" w:cs="Times New Roman"/>
          <w:color w:val="000000"/>
          <w:sz w:val="24"/>
          <w:szCs w:val="24"/>
          <w:bdr w:val="none" w:sz="0" w:space="0" w:color="auto" w:frame="1"/>
          <w:lang w:eastAsia="en-GB"/>
        </w:rPr>
        <w:t xml:space="preserve"> explores </w:t>
      </w:r>
      <w:r w:rsidR="00C86A7C">
        <w:rPr>
          <w:rFonts w:eastAsia="Times New Roman" w:cs="Times New Roman"/>
          <w:color w:val="000000"/>
          <w:sz w:val="24"/>
          <w:szCs w:val="24"/>
          <w:bdr w:val="none" w:sz="0" w:space="0" w:color="auto" w:frame="1"/>
          <w:lang w:eastAsia="en-GB"/>
        </w:rPr>
        <w:t>g</w:t>
      </w:r>
      <w:r w:rsidR="00DA1FBB">
        <w:rPr>
          <w:rFonts w:eastAsia="Times New Roman" w:cs="Times New Roman"/>
          <w:color w:val="000000"/>
          <w:sz w:val="24"/>
          <w:szCs w:val="24"/>
          <w:bdr w:val="none" w:sz="0" w:space="0" w:color="auto" w:frame="1"/>
          <w:lang w:eastAsia="en-GB"/>
        </w:rPr>
        <w:t>ranting “asset of community value” status on local newspapers</w:t>
      </w:r>
      <w:r w:rsidR="00636E9F">
        <w:rPr>
          <w:rFonts w:eastAsia="Times New Roman" w:cs="Times New Roman"/>
          <w:color w:val="000000"/>
          <w:sz w:val="24"/>
          <w:szCs w:val="24"/>
          <w:bdr w:val="none" w:sz="0" w:space="0" w:color="auto" w:frame="1"/>
          <w:lang w:eastAsia="en-GB"/>
        </w:rPr>
        <w:t xml:space="preserve"> which</w:t>
      </w:r>
      <w:r w:rsidR="00DA1FBB">
        <w:rPr>
          <w:rFonts w:eastAsia="Times New Roman" w:cs="Times New Roman"/>
          <w:color w:val="000000"/>
          <w:sz w:val="24"/>
          <w:szCs w:val="24"/>
          <w:bdr w:val="none" w:sz="0" w:space="0" w:color="auto" w:frame="1"/>
          <w:lang w:eastAsia="en-GB"/>
        </w:rPr>
        <w:t xml:space="preserve"> would ensure some protection from</w:t>
      </w:r>
      <w:r w:rsidR="00636E9F">
        <w:rPr>
          <w:rFonts w:eastAsia="Times New Roman" w:cs="Times New Roman"/>
          <w:color w:val="000000"/>
          <w:sz w:val="24"/>
          <w:szCs w:val="24"/>
          <w:bdr w:val="none" w:sz="0" w:space="0" w:color="auto" w:frame="1"/>
          <w:lang w:eastAsia="en-GB"/>
        </w:rPr>
        <w:t xml:space="preserve"> them</w:t>
      </w:r>
      <w:r w:rsidR="00DA1FBB">
        <w:rPr>
          <w:rFonts w:eastAsia="Times New Roman" w:cs="Times New Roman"/>
          <w:color w:val="000000"/>
          <w:sz w:val="24"/>
          <w:szCs w:val="24"/>
          <w:bdr w:val="none" w:sz="0" w:space="0" w:color="auto" w:frame="1"/>
          <w:lang w:eastAsia="en-GB"/>
        </w:rPr>
        <w:t xml:space="preserve"> being closed overnight</w:t>
      </w:r>
      <w:r w:rsidR="00C86A7C">
        <w:rPr>
          <w:rFonts w:eastAsia="Times New Roman" w:cs="Times New Roman"/>
          <w:color w:val="000000"/>
          <w:sz w:val="24"/>
          <w:szCs w:val="24"/>
          <w:bdr w:val="none" w:sz="0" w:space="0" w:color="auto" w:frame="1"/>
          <w:lang w:eastAsia="en-GB"/>
        </w:rPr>
        <w:t xml:space="preserve"> without proper scrutiny</w:t>
      </w:r>
      <w:r w:rsidR="00DA1FBB">
        <w:rPr>
          <w:rFonts w:eastAsia="Times New Roman" w:cs="Times New Roman"/>
          <w:color w:val="000000"/>
          <w:sz w:val="24"/>
          <w:szCs w:val="24"/>
          <w:bdr w:val="none" w:sz="0" w:space="0" w:color="auto" w:frame="1"/>
          <w:lang w:eastAsia="en-GB"/>
        </w:rPr>
        <w:t>.</w:t>
      </w:r>
      <w:r w:rsidR="00EF0E7A">
        <w:rPr>
          <w:rFonts w:eastAsia="Times New Roman" w:cs="Times New Roman"/>
          <w:color w:val="000000"/>
          <w:sz w:val="24"/>
          <w:szCs w:val="24"/>
          <w:bdr w:val="none" w:sz="0" w:space="0" w:color="auto" w:frame="1"/>
          <w:lang w:eastAsia="en-GB"/>
        </w:rPr>
        <w:t xml:space="preserve"> </w:t>
      </w:r>
      <w:r w:rsidR="00A947FB">
        <w:rPr>
          <w:rFonts w:eastAsia="Times New Roman" w:cs="Times New Roman"/>
          <w:color w:val="000000"/>
          <w:sz w:val="24"/>
          <w:szCs w:val="24"/>
          <w:bdr w:val="none" w:sz="0" w:space="0" w:color="auto" w:frame="1"/>
          <w:lang w:eastAsia="en-GB"/>
        </w:rPr>
        <w:t xml:space="preserve">This would enable individual journalists or collectives, to come together to provide an alternative future for local titles, which bigger groups have decided they do not wish to continue operating. </w:t>
      </w:r>
    </w:p>
    <w:p w14:paraId="095BD6A3" w14:textId="2A1D27C2" w:rsidR="00A947FB" w:rsidRDefault="00A947FB" w:rsidP="00AB4707">
      <w:pPr>
        <w:shd w:val="clear" w:color="auto" w:fill="FFFFFF"/>
        <w:spacing w:after="0" w:line="276" w:lineRule="auto"/>
        <w:rPr>
          <w:rFonts w:eastAsia="Times New Roman" w:cs="Times New Roman"/>
          <w:color w:val="000000"/>
          <w:sz w:val="24"/>
          <w:szCs w:val="24"/>
          <w:bdr w:val="none" w:sz="0" w:space="0" w:color="auto" w:frame="1"/>
          <w:lang w:eastAsia="en-GB"/>
        </w:rPr>
      </w:pPr>
    </w:p>
    <w:p w14:paraId="3B8B190A" w14:textId="32AFDA77" w:rsidR="00A947FB" w:rsidRDefault="00A947FB" w:rsidP="00AB4707">
      <w:pPr>
        <w:shd w:val="clear" w:color="auto" w:fill="FFFFFF"/>
        <w:spacing w:after="0" w:line="276" w:lineRule="auto"/>
        <w:rPr>
          <w:rFonts w:eastAsia="Times New Roman" w:cs="Times New Roman"/>
          <w:color w:val="000000"/>
          <w:sz w:val="24"/>
          <w:szCs w:val="24"/>
          <w:bdr w:val="none" w:sz="0" w:space="0" w:color="auto" w:frame="1"/>
          <w:lang w:eastAsia="en-GB"/>
        </w:rPr>
      </w:pPr>
      <w:r>
        <w:rPr>
          <w:rFonts w:eastAsia="Times New Roman" w:cs="Times New Roman"/>
          <w:color w:val="000000"/>
          <w:sz w:val="24"/>
          <w:szCs w:val="24"/>
          <w:bdr w:val="none" w:sz="0" w:space="0" w:color="auto" w:frame="1"/>
          <w:lang w:eastAsia="en-GB"/>
        </w:rPr>
        <w:t xml:space="preserve">More support should be provided to enable these alternative and start-up entities to get off the ground and flourish – a package of tax perks could assist with this; low-cost loans and business advice and support would also offer such fledgling operations the necessary back-up as they establish a new local news service. </w:t>
      </w:r>
    </w:p>
    <w:p w14:paraId="35B938B1" w14:textId="77777777" w:rsidR="00A947FB" w:rsidRDefault="00A947FB" w:rsidP="00AB4707">
      <w:pPr>
        <w:shd w:val="clear" w:color="auto" w:fill="FFFFFF"/>
        <w:spacing w:after="0" w:line="276" w:lineRule="auto"/>
        <w:rPr>
          <w:rFonts w:eastAsia="Times New Roman" w:cs="Times New Roman"/>
          <w:color w:val="000000"/>
          <w:sz w:val="24"/>
          <w:szCs w:val="24"/>
          <w:bdr w:val="none" w:sz="0" w:space="0" w:color="auto" w:frame="1"/>
          <w:lang w:eastAsia="en-GB"/>
        </w:rPr>
      </w:pPr>
    </w:p>
    <w:p w14:paraId="735C645C" w14:textId="490A9314" w:rsidR="00EE54E3" w:rsidRPr="007A50F6" w:rsidRDefault="00EF0E7A" w:rsidP="00AB4707">
      <w:pPr>
        <w:shd w:val="clear" w:color="auto" w:fill="FFFFFF"/>
        <w:spacing w:after="0" w:line="276" w:lineRule="auto"/>
        <w:rPr>
          <w:sz w:val="24"/>
          <w:szCs w:val="24"/>
        </w:rPr>
      </w:pPr>
      <w:r>
        <w:rPr>
          <w:rFonts w:eastAsia="Times New Roman" w:cs="Times New Roman"/>
          <w:color w:val="000000"/>
          <w:sz w:val="24"/>
          <w:szCs w:val="24"/>
          <w:bdr w:val="none" w:sz="0" w:space="0" w:color="auto" w:frame="1"/>
          <w:lang w:eastAsia="en-GB"/>
        </w:rPr>
        <w:t xml:space="preserve">Protecting local news sources is important, especially when we consider the limited access to funding many have. </w:t>
      </w:r>
      <w:r w:rsidR="00987095">
        <w:rPr>
          <w:rFonts w:eastAsia="Times New Roman" w:cs="Times New Roman"/>
          <w:color w:val="000000"/>
          <w:sz w:val="24"/>
          <w:szCs w:val="24"/>
          <w:bdr w:val="none" w:sz="0" w:space="0" w:color="auto" w:frame="1"/>
          <w:lang w:eastAsia="en-GB"/>
        </w:rPr>
        <w:t>The NUJ has also called for a windfall tax on tech giants who</w:t>
      </w:r>
      <w:r w:rsidR="00D54DE1">
        <w:rPr>
          <w:rFonts w:eastAsia="Times New Roman" w:cs="Times New Roman"/>
          <w:color w:val="000000"/>
          <w:sz w:val="24"/>
          <w:szCs w:val="24"/>
          <w:bdr w:val="none" w:sz="0" w:space="0" w:color="auto" w:frame="1"/>
          <w:lang w:eastAsia="en-GB"/>
        </w:rPr>
        <w:t xml:space="preserve">se platforms host editorial content but make no contribution to those </w:t>
      </w:r>
      <w:r w:rsidR="00B07B6F">
        <w:rPr>
          <w:rFonts w:eastAsia="Times New Roman" w:cs="Times New Roman"/>
          <w:color w:val="000000"/>
          <w:sz w:val="24"/>
          <w:szCs w:val="24"/>
          <w:bdr w:val="none" w:sz="0" w:space="0" w:color="auto" w:frame="1"/>
          <w:lang w:eastAsia="en-GB"/>
        </w:rPr>
        <w:t xml:space="preserve">who produce it. </w:t>
      </w:r>
      <w:r w:rsidR="00625A4C">
        <w:rPr>
          <w:rFonts w:eastAsia="Times New Roman" w:cs="Times New Roman"/>
          <w:color w:val="000000"/>
          <w:sz w:val="24"/>
          <w:szCs w:val="24"/>
          <w:bdr w:val="none" w:sz="0" w:space="0" w:color="auto" w:frame="1"/>
          <w:lang w:eastAsia="en-GB"/>
        </w:rPr>
        <w:t xml:space="preserve"> </w:t>
      </w:r>
      <w:r w:rsidR="00623787">
        <w:rPr>
          <w:sz w:val="24"/>
          <w:szCs w:val="24"/>
        </w:rPr>
        <w:t xml:space="preserve">These companies profiting extensively off content produced by journalists without passing on the financial reward. </w:t>
      </w:r>
    </w:p>
    <w:p w14:paraId="320DF063" w14:textId="77777777" w:rsidR="00F16A55" w:rsidRDefault="00F16A55" w:rsidP="00447AFA">
      <w:pPr>
        <w:shd w:val="clear" w:color="auto" w:fill="FFFFFF"/>
        <w:spacing w:after="0" w:line="276" w:lineRule="auto"/>
        <w:rPr>
          <w:sz w:val="24"/>
          <w:szCs w:val="24"/>
        </w:rPr>
      </w:pPr>
    </w:p>
    <w:p w14:paraId="6D58130C" w14:textId="772068AD" w:rsidR="00447AFA" w:rsidRDefault="00F16A55" w:rsidP="00447AFA">
      <w:pPr>
        <w:shd w:val="clear" w:color="auto" w:fill="FFFFFF"/>
        <w:spacing w:after="0" w:line="276" w:lineRule="auto"/>
        <w:rPr>
          <w:sz w:val="24"/>
          <w:szCs w:val="24"/>
        </w:rPr>
      </w:pPr>
      <w:r>
        <w:rPr>
          <w:sz w:val="24"/>
          <w:szCs w:val="24"/>
        </w:rPr>
        <w:lastRenderedPageBreak/>
        <w:t xml:space="preserve">The sustainability of local journalism can only be ensured if journalists </w:t>
      </w:r>
      <w:r w:rsidR="000B0892">
        <w:rPr>
          <w:sz w:val="24"/>
          <w:szCs w:val="24"/>
        </w:rPr>
        <w:t xml:space="preserve">view it as an attractive field to work </w:t>
      </w:r>
      <w:r w:rsidR="009D7F87">
        <w:rPr>
          <w:sz w:val="24"/>
          <w:szCs w:val="24"/>
        </w:rPr>
        <w:t xml:space="preserve">in. </w:t>
      </w:r>
      <w:r>
        <w:rPr>
          <w:sz w:val="24"/>
          <w:szCs w:val="24"/>
        </w:rPr>
        <w:t xml:space="preserve">Increasing </w:t>
      </w:r>
      <w:r w:rsidR="00DB676F">
        <w:rPr>
          <w:sz w:val="24"/>
          <w:szCs w:val="24"/>
        </w:rPr>
        <w:t xml:space="preserve">retention issues within local journalism are </w:t>
      </w:r>
      <w:r w:rsidR="00AB109D">
        <w:rPr>
          <w:sz w:val="24"/>
          <w:szCs w:val="24"/>
        </w:rPr>
        <w:t>a result of combined workload pressures, inadequate staffing levels</w:t>
      </w:r>
      <w:r w:rsidR="00447AFA">
        <w:rPr>
          <w:sz w:val="24"/>
          <w:szCs w:val="24"/>
        </w:rPr>
        <w:t xml:space="preserve"> </w:t>
      </w:r>
      <w:r w:rsidR="00AB109D">
        <w:rPr>
          <w:sz w:val="24"/>
          <w:szCs w:val="24"/>
        </w:rPr>
        <w:t>and poor rates of pay.</w:t>
      </w:r>
      <w:r w:rsidR="00467843">
        <w:rPr>
          <w:sz w:val="24"/>
          <w:szCs w:val="24"/>
        </w:rPr>
        <w:t xml:space="preserve"> A 2022 snapshot survey of members at Newsquest found over half (55%) were considering leaving their job.</w:t>
      </w:r>
      <w:r w:rsidR="00AB109D">
        <w:rPr>
          <w:sz w:val="24"/>
          <w:szCs w:val="24"/>
        </w:rPr>
        <w:t xml:space="preserve"> </w:t>
      </w:r>
      <w:r w:rsidR="0092003C">
        <w:rPr>
          <w:sz w:val="24"/>
          <w:szCs w:val="24"/>
        </w:rPr>
        <w:t>Whilst low pay has been a long-standing issue, the gender and ethnicity pay gaps must also be improved.</w:t>
      </w:r>
      <w:r w:rsidR="00BA6515">
        <w:rPr>
          <w:sz w:val="24"/>
          <w:szCs w:val="24"/>
        </w:rPr>
        <w:t xml:space="preserve"> </w:t>
      </w:r>
    </w:p>
    <w:p w14:paraId="5CD3742D" w14:textId="77777777" w:rsidR="00447AFA" w:rsidRDefault="00447AFA" w:rsidP="00AB4707">
      <w:pPr>
        <w:shd w:val="clear" w:color="auto" w:fill="FFFFFF"/>
        <w:spacing w:after="0" w:line="276" w:lineRule="auto"/>
        <w:rPr>
          <w:rFonts w:eastAsia="Times New Roman" w:cs="Times New Roman"/>
          <w:color w:val="000000"/>
          <w:sz w:val="24"/>
          <w:szCs w:val="24"/>
          <w:bdr w:val="none" w:sz="0" w:space="0" w:color="auto" w:frame="1"/>
          <w:lang w:eastAsia="en-GB"/>
        </w:rPr>
      </w:pPr>
    </w:p>
    <w:p w14:paraId="2FF05F37" w14:textId="581F24B1" w:rsidR="00AB5C1D" w:rsidRDefault="003C0DD8" w:rsidP="00AB4707">
      <w:pPr>
        <w:shd w:val="clear" w:color="auto" w:fill="FFFFFF"/>
        <w:spacing w:after="0" w:line="276" w:lineRule="auto"/>
        <w:rPr>
          <w:rFonts w:eastAsia="Times New Roman" w:cs="Times New Roman"/>
          <w:color w:val="000000"/>
          <w:sz w:val="24"/>
          <w:szCs w:val="24"/>
          <w:bdr w:val="none" w:sz="0" w:space="0" w:color="auto" w:frame="1"/>
          <w:lang w:eastAsia="en-GB"/>
        </w:rPr>
      </w:pPr>
      <w:r>
        <w:rPr>
          <w:rFonts w:eastAsia="Times New Roman" w:cs="Times New Roman"/>
          <w:color w:val="000000"/>
          <w:sz w:val="24"/>
          <w:szCs w:val="24"/>
          <w:bdr w:val="none" w:sz="0" w:space="0" w:color="auto" w:frame="1"/>
          <w:lang w:eastAsia="en-GB"/>
        </w:rPr>
        <w:t xml:space="preserve">In Scotland, journalists recruited into jobs on newspaper sites often </w:t>
      </w:r>
      <w:r w:rsidR="00E435DE">
        <w:rPr>
          <w:rFonts w:eastAsia="Times New Roman" w:cs="Times New Roman"/>
          <w:color w:val="000000"/>
          <w:sz w:val="24"/>
          <w:szCs w:val="24"/>
          <w:bdr w:val="none" w:sz="0" w:space="0" w:color="auto" w:frame="1"/>
          <w:lang w:eastAsia="en-GB"/>
        </w:rPr>
        <w:t xml:space="preserve">find </w:t>
      </w:r>
      <w:r w:rsidR="00467843">
        <w:rPr>
          <w:rFonts w:eastAsia="Times New Roman" w:cs="Times New Roman"/>
          <w:color w:val="000000"/>
          <w:sz w:val="24"/>
          <w:szCs w:val="24"/>
          <w:bdr w:val="none" w:sz="0" w:space="0" w:color="auto" w:frame="1"/>
          <w:lang w:eastAsia="en-GB"/>
        </w:rPr>
        <w:t xml:space="preserve">they are met with </w:t>
      </w:r>
      <w:r w:rsidR="00E01506">
        <w:rPr>
          <w:rFonts w:eastAsia="Times New Roman" w:cs="Times New Roman"/>
          <w:color w:val="000000"/>
          <w:sz w:val="24"/>
          <w:szCs w:val="24"/>
          <w:bdr w:val="none" w:sz="0" w:space="0" w:color="auto" w:frame="1"/>
          <w:lang w:eastAsia="en-GB"/>
        </w:rPr>
        <w:t>a lack of</w:t>
      </w:r>
      <w:r w:rsidR="00AB5C1D">
        <w:rPr>
          <w:rFonts w:eastAsia="Times New Roman" w:cs="Times New Roman"/>
          <w:color w:val="000000"/>
          <w:sz w:val="24"/>
          <w:szCs w:val="24"/>
          <w:bdr w:val="none" w:sz="0" w:space="0" w:color="auto" w:frame="1"/>
          <w:lang w:eastAsia="en-GB"/>
        </w:rPr>
        <w:t xml:space="preserve"> community. Whilst</w:t>
      </w:r>
      <w:r w:rsidR="00735391">
        <w:rPr>
          <w:rFonts w:eastAsia="Times New Roman" w:cs="Times New Roman"/>
          <w:color w:val="000000"/>
          <w:sz w:val="24"/>
          <w:szCs w:val="24"/>
          <w:bdr w:val="none" w:sz="0" w:space="0" w:color="auto" w:frame="1"/>
          <w:lang w:eastAsia="en-GB"/>
        </w:rPr>
        <w:t xml:space="preserve"> new</w:t>
      </w:r>
      <w:r w:rsidR="00AB5C1D">
        <w:rPr>
          <w:rFonts w:eastAsia="Times New Roman" w:cs="Times New Roman"/>
          <w:color w:val="000000"/>
          <w:sz w:val="24"/>
          <w:szCs w:val="24"/>
          <w:bdr w:val="none" w:sz="0" w:space="0" w:color="auto" w:frame="1"/>
          <w:lang w:eastAsia="en-GB"/>
        </w:rPr>
        <w:t xml:space="preserve"> jobs may be created, a lack of funding means teams are often small, sharing freelance photographers</w:t>
      </w:r>
      <w:r w:rsidR="00735391">
        <w:rPr>
          <w:rFonts w:eastAsia="Times New Roman" w:cs="Times New Roman"/>
          <w:color w:val="000000"/>
          <w:sz w:val="24"/>
          <w:szCs w:val="24"/>
          <w:bdr w:val="none" w:sz="0" w:space="0" w:color="auto" w:frame="1"/>
          <w:lang w:eastAsia="en-GB"/>
        </w:rPr>
        <w:t xml:space="preserve"> and limited resources. This contributes to a high turnover rate as journalists </w:t>
      </w:r>
      <w:r w:rsidR="00472E74">
        <w:rPr>
          <w:rFonts w:eastAsia="Times New Roman" w:cs="Times New Roman"/>
          <w:color w:val="000000"/>
          <w:sz w:val="24"/>
          <w:szCs w:val="24"/>
          <w:bdr w:val="none" w:sz="0" w:space="0" w:color="auto" w:frame="1"/>
          <w:lang w:eastAsia="en-GB"/>
        </w:rPr>
        <w:t xml:space="preserve">see </w:t>
      </w:r>
      <w:r w:rsidR="00735391">
        <w:rPr>
          <w:rFonts w:eastAsia="Times New Roman" w:cs="Times New Roman"/>
          <w:color w:val="000000"/>
          <w:sz w:val="24"/>
          <w:szCs w:val="24"/>
          <w:bdr w:val="none" w:sz="0" w:space="0" w:color="auto" w:frame="1"/>
          <w:lang w:eastAsia="en-GB"/>
        </w:rPr>
        <w:t xml:space="preserve">no long-term appeal. </w:t>
      </w:r>
    </w:p>
    <w:p w14:paraId="29A6AAB5" w14:textId="115AEAF6" w:rsidR="00DD03FF" w:rsidRDefault="00DD03FF" w:rsidP="00AB4707">
      <w:pPr>
        <w:shd w:val="clear" w:color="auto" w:fill="FFFFFF"/>
        <w:spacing w:after="0" w:line="276" w:lineRule="auto"/>
        <w:rPr>
          <w:rFonts w:eastAsia="Times New Roman" w:cs="Times New Roman"/>
          <w:b/>
          <w:bCs/>
          <w:color w:val="000000"/>
          <w:sz w:val="24"/>
          <w:szCs w:val="24"/>
          <w:bdr w:val="none" w:sz="0" w:space="0" w:color="auto" w:frame="1"/>
          <w:lang w:eastAsia="en-GB"/>
        </w:rPr>
      </w:pPr>
    </w:p>
    <w:p w14:paraId="35FADE5B" w14:textId="1F72815B" w:rsidR="00987D6D" w:rsidRPr="006169D7" w:rsidRDefault="00987D6D" w:rsidP="00987D6D">
      <w:pPr>
        <w:shd w:val="clear" w:color="auto" w:fill="FFFFFF"/>
        <w:textAlignment w:val="baseline"/>
        <w:rPr>
          <w:rFonts w:ascii="Calibri" w:hAnsi="Calibri" w:cs="Calibri"/>
          <w:color w:val="000000"/>
          <w:sz w:val="24"/>
          <w:szCs w:val="24"/>
        </w:rPr>
      </w:pPr>
      <w:r w:rsidRPr="00C93144">
        <w:rPr>
          <w:rFonts w:ascii="Calibri" w:hAnsi="Calibri" w:cs="Calibri"/>
          <w:color w:val="000000"/>
          <w:sz w:val="24"/>
          <w:szCs w:val="24"/>
          <w:bdr w:val="none" w:sz="0" w:space="0" w:color="auto" w:frame="1"/>
          <w:shd w:val="clear" w:color="auto" w:fill="FFFFFF"/>
        </w:rPr>
        <w:t>Scotland's News - towards a sustainable future for public interest journalism</w:t>
      </w:r>
      <w:r w:rsidR="00472E74">
        <w:rPr>
          <w:rStyle w:val="FootnoteReference"/>
          <w:rFonts w:ascii="Calibri" w:hAnsi="Calibri" w:cs="Calibri"/>
          <w:i/>
          <w:iCs/>
          <w:color w:val="000000"/>
          <w:sz w:val="24"/>
          <w:szCs w:val="24"/>
          <w:bdr w:val="none" w:sz="0" w:space="0" w:color="auto" w:frame="1"/>
          <w:shd w:val="clear" w:color="auto" w:fill="FFFFFF"/>
        </w:rPr>
        <w:footnoteReference w:id="5"/>
      </w:r>
      <w:r w:rsidR="00472E74">
        <w:rPr>
          <w:rFonts w:ascii="Calibri" w:hAnsi="Calibri" w:cs="Calibri"/>
          <w:color w:val="000000"/>
          <w:sz w:val="24"/>
          <w:szCs w:val="24"/>
          <w:bdr w:val="none" w:sz="0" w:space="0" w:color="auto" w:frame="1"/>
          <w:shd w:val="clear" w:color="auto" w:fill="FFFFFF"/>
        </w:rPr>
        <w:t xml:space="preserve"> </w:t>
      </w:r>
      <w:r w:rsidRPr="00110659">
        <w:rPr>
          <w:rFonts w:ascii="Calibri" w:hAnsi="Calibri" w:cs="Calibri"/>
          <w:color w:val="000000"/>
          <w:sz w:val="24"/>
          <w:szCs w:val="24"/>
          <w:bdr w:val="none" w:sz="0" w:space="0" w:color="auto" w:frame="1"/>
          <w:shd w:val="clear" w:color="auto" w:fill="FFFFFF"/>
        </w:rPr>
        <w:t xml:space="preserve">report, written by a working group from the industry in Scotland is awaiting response from government. Its </w:t>
      </w:r>
      <w:r w:rsidRPr="006169D7">
        <w:rPr>
          <w:rFonts w:ascii="Calibri" w:hAnsi="Calibri" w:cs="Calibri"/>
          <w:color w:val="000000"/>
          <w:sz w:val="24"/>
          <w:szCs w:val="24"/>
          <w:bdr w:val="none" w:sz="0" w:space="0" w:color="auto" w:frame="1"/>
          <w:shd w:val="clear" w:color="auto" w:fill="FFFFFF"/>
        </w:rPr>
        <w:t xml:space="preserve">recommendations </w:t>
      </w:r>
      <w:r w:rsidR="00A947FB">
        <w:rPr>
          <w:rFonts w:ascii="Calibri" w:hAnsi="Calibri" w:cs="Calibri"/>
          <w:color w:val="000000"/>
          <w:sz w:val="24"/>
          <w:szCs w:val="24"/>
          <w:bdr w:val="none" w:sz="0" w:space="0" w:color="auto" w:frame="1"/>
          <w:shd w:val="clear" w:color="auto" w:fill="FFFFFF"/>
        </w:rPr>
        <w:t xml:space="preserve">draw heavily from the NUJ’s News Recovery Plan and </w:t>
      </w:r>
      <w:r w:rsidRPr="006169D7">
        <w:rPr>
          <w:rFonts w:ascii="Calibri" w:hAnsi="Calibri" w:cs="Calibri"/>
          <w:color w:val="000000"/>
          <w:sz w:val="24"/>
          <w:szCs w:val="24"/>
          <w:bdr w:val="none" w:sz="0" w:space="0" w:color="auto" w:frame="1"/>
          <w:shd w:val="clear" w:color="auto" w:fill="FFFFFF"/>
        </w:rPr>
        <w:t xml:space="preserve">include a </w:t>
      </w:r>
      <w:r w:rsidRPr="006169D7">
        <w:rPr>
          <w:rStyle w:val="markla3o8ktmd"/>
          <w:rFonts w:ascii="Calibri" w:hAnsi="Calibri" w:cs="Calibri"/>
          <w:color w:val="000000"/>
          <w:sz w:val="24"/>
          <w:szCs w:val="24"/>
          <w:bdr w:val="none" w:sz="0" w:space="0" w:color="auto" w:frame="1"/>
        </w:rPr>
        <w:t>Scottish</w:t>
      </w:r>
      <w:r w:rsidRPr="006169D7">
        <w:rPr>
          <w:rFonts w:ascii="Calibri" w:hAnsi="Calibri" w:cs="Calibri"/>
          <w:color w:val="000000"/>
          <w:sz w:val="24"/>
          <w:szCs w:val="24"/>
          <w:bdr w:val="none" w:sz="0" w:space="0" w:color="auto" w:frame="1"/>
        </w:rPr>
        <w:t> Public Interest Journalism Institute to promote public interest journalism, media literacy</w:t>
      </w:r>
      <w:r w:rsidR="00472E74">
        <w:rPr>
          <w:rFonts w:ascii="Calibri" w:hAnsi="Calibri" w:cs="Calibri"/>
          <w:color w:val="000000"/>
          <w:sz w:val="24"/>
          <w:szCs w:val="24"/>
          <w:bdr w:val="none" w:sz="0" w:space="0" w:color="auto" w:frame="1"/>
        </w:rPr>
        <w:t xml:space="preserve">, </w:t>
      </w:r>
      <w:r w:rsidRPr="006169D7">
        <w:rPr>
          <w:rFonts w:ascii="Calibri" w:hAnsi="Calibri" w:cs="Calibri"/>
          <w:color w:val="000000"/>
          <w:sz w:val="24"/>
          <w:szCs w:val="24"/>
          <w:bdr w:val="none" w:sz="0" w:space="0" w:color="auto" w:frame="1"/>
        </w:rPr>
        <w:t xml:space="preserve">and administer funding to support a diverse, </w:t>
      </w:r>
      <w:r w:rsidR="00110659" w:rsidRPr="006169D7">
        <w:rPr>
          <w:rFonts w:ascii="Calibri" w:hAnsi="Calibri" w:cs="Calibri"/>
          <w:color w:val="000000"/>
          <w:sz w:val="24"/>
          <w:szCs w:val="24"/>
          <w:bdr w:val="none" w:sz="0" w:space="0" w:color="auto" w:frame="1"/>
        </w:rPr>
        <w:t>pluralistic,</w:t>
      </w:r>
      <w:r w:rsidRPr="006169D7">
        <w:rPr>
          <w:rFonts w:ascii="Calibri" w:hAnsi="Calibri" w:cs="Calibri"/>
          <w:color w:val="000000"/>
          <w:sz w:val="24"/>
          <w:szCs w:val="24"/>
          <w:bdr w:val="none" w:sz="0" w:space="0" w:color="auto" w:frame="1"/>
        </w:rPr>
        <w:t xml:space="preserve"> and sustainable </w:t>
      </w:r>
      <w:r w:rsidRPr="006169D7">
        <w:rPr>
          <w:rStyle w:val="markla3o8ktmd"/>
          <w:rFonts w:ascii="Calibri" w:hAnsi="Calibri" w:cs="Calibri"/>
          <w:color w:val="000000"/>
          <w:sz w:val="24"/>
          <w:szCs w:val="24"/>
          <w:bdr w:val="none" w:sz="0" w:space="0" w:color="auto" w:frame="1"/>
        </w:rPr>
        <w:t>Scottish</w:t>
      </w:r>
      <w:r w:rsidRPr="006169D7">
        <w:rPr>
          <w:rFonts w:ascii="Calibri" w:hAnsi="Calibri" w:cs="Calibri"/>
          <w:color w:val="000000"/>
          <w:sz w:val="24"/>
          <w:szCs w:val="24"/>
          <w:bdr w:val="none" w:sz="0" w:space="0" w:color="auto" w:frame="1"/>
        </w:rPr>
        <w:t> press.</w:t>
      </w:r>
      <w:r w:rsidR="00110659" w:rsidRPr="006169D7">
        <w:rPr>
          <w:rFonts w:ascii="Calibri" w:hAnsi="Calibri" w:cs="Calibri"/>
          <w:color w:val="000000"/>
          <w:sz w:val="24"/>
          <w:szCs w:val="24"/>
          <w:bdr w:val="none" w:sz="0" w:space="0" w:color="auto" w:frame="1"/>
        </w:rPr>
        <w:t xml:space="preserve"> </w:t>
      </w:r>
    </w:p>
    <w:p w14:paraId="7431066C" w14:textId="378892CD" w:rsidR="00987D6D" w:rsidRPr="006169D7" w:rsidRDefault="006169D7" w:rsidP="00987D6D">
      <w:pPr>
        <w:shd w:val="clear" w:color="auto" w:fill="FFFFFF"/>
        <w:textAlignment w:val="baseline"/>
        <w:rPr>
          <w:rFonts w:ascii="Calibri" w:hAnsi="Calibri" w:cs="Calibri"/>
          <w:color w:val="000000"/>
          <w:sz w:val="24"/>
          <w:szCs w:val="24"/>
        </w:rPr>
      </w:pPr>
      <w:r w:rsidRPr="006169D7">
        <w:rPr>
          <w:rFonts w:ascii="Calibri" w:hAnsi="Calibri" w:cs="Calibri"/>
          <w:color w:val="000000"/>
          <w:sz w:val="24"/>
          <w:szCs w:val="24"/>
        </w:rPr>
        <w:t>The working group’s recommendation</w:t>
      </w:r>
      <w:r w:rsidR="007302E7">
        <w:rPr>
          <w:rFonts w:ascii="Calibri" w:hAnsi="Calibri" w:cs="Calibri"/>
          <w:color w:val="000000"/>
          <w:sz w:val="24"/>
          <w:szCs w:val="24"/>
        </w:rPr>
        <w:t>s</w:t>
      </w:r>
      <w:r w:rsidRPr="006169D7">
        <w:rPr>
          <w:rFonts w:ascii="Calibri" w:hAnsi="Calibri" w:cs="Calibri"/>
          <w:color w:val="000000"/>
          <w:sz w:val="24"/>
          <w:szCs w:val="24"/>
        </w:rPr>
        <w:t xml:space="preserve"> include local papers taken over by local communities if they are closed</w:t>
      </w:r>
      <w:r w:rsidR="007302E7">
        <w:rPr>
          <w:rFonts w:ascii="Calibri" w:hAnsi="Calibri" w:cs="Calibri"/>
          <w:color w:val="000000"/>
          <w:sz w:val="24"/>
          <w:szCs w:val="24"/>
        </w:rPr>
        <w:t>, ta</w:t>
      </w:r>
      <w:r w:rsidR="00987D6D" w:rsidRPr="006169D7">
        <w:rPr>
          <w:rFonts w:ascii="Calibri" w:hAnsi="Calibri" w:cs="Calibri"/>
          <w:color w:val="000000"/>
          <w:sz w:val="24"/>
          <w:szCs w:val="24"/>
        </w:rPr>
        <w:t>x incentives for businesses to advertise with public interest news providers</w:t>
      </w:r>
      <w:r w:rsidR="007302E7">
        <w:rPr>
          <w:rFonts w:ascii="Calibri" w:hAnsi="Calibri" w:cs="Calibri"/>
          <w:color w:val="000000"/>
          <w:sz w:val="24"/>
          <w:szCs w:val="24"/>
        </w:rPr>
        <w:t>,</w:t>
      </w:r>
      <w:r w:rsidR="00987D6D" w:rsidRPr="006169D7">
        <w:rPr>
          <w:rFonts w:ascii="Calibri" w:hAnsi="Calibri" w:cs="Calibri"/>
          <w:color w:val="000000"/>
          <w:sz w:val="24"/>
          <w:szCs w:val="24"/>
        </w:rPr>
        <w:t xml:space="preserve"> and for </w:t>
      </w:r>
      <w:r w:rsidRPr="006169D7">
        <w:rPr>
          <w:rFonts w:ascii="Calibri" w:hAnsi="Calibri" w:cs="Calibri"/>
          <w:color w:val="000000"/>
          <w:sz w:val="24"/>
          <w:szCs w:val="24"/>
        </w:rPr>
        <w:t xml:space="preserve">the </w:t>
      </w:r>
      <w:r w:rsidR="00987D6D" w:rsidRPr="006169D7">
        <w:rPr>
          <w:rStyle w:val="markla3o8ktmd"/>
          <w:rFonts w:ascii="Calibri" w:hAnsi="Calibri" w:cs="Calibri"/>
          <w:color w:val="000000"/>
          <w:sz w:val="24"/>
          <w:szCs w:val="24"/>
          <w:bdr w:val="none" w:sz="0" w:space="0" w:color="auto" w:frame="1"/>
        </w:rPr>
        <w:t>Scottish</w:t>
      </w:r>
      <w:r w:rsidR="00987D6D" w:rsidRPr="006169D7">
        <w:rPr>
          <w:rFonts w:ascii="Calibri" w:hAnsi="Calibri" w:cs="Calibri"/>
          <w:color w:val="000000"/>
          <w:sz w:val="24"/>
          <w:szCs w:val="24"/>
        </w:rPr>
        <w:t> government to encourage big tech companies to support the news industry.</w:t>
      </w:r>
    </w:p>
    <w:p w14:paraId="67F495FD" w14:textId="77777777" w:rsidR="00987D6D" w:rsidRDefault="00987D6D" w:rsidP="00AB4707">
      <w:pPr>
        <w:shd w:val="clear" w:color="auto" w:fill="FFFFFF"/>
        <w:spacing w:after="0" w:line="276" w:lineRule="auto"/>
        <w:rPr>
          <w:rFonts w:eastAsia="Times New Roman" w:cs="Times New Roman"/>
          <w:b/>
          <w:bCs/>
          <w:color w:val="000000"/>
          <w:sz w:val="24"/>
          <w:szCs w:val="24"/>
          <w:bdr w:val="none" w:sz="0" w:space="0" w:color="auto" w:frame="1"/>
          <w:lang w:eastAsia="en-GB"/>
        </w:rPr>
      </w:pPr>
    </w:p>
    <w:p w14:paraId="76B042B3" w14:textId="1724190E" w:rsidR="000F59E3" w:rsidRPr="00AB5C1D" w:rsidRDefault="000F59E3" w:rsidP="00AB4707">
      <w:pPr>
        <w:shd w:val="clear" w:color="auto" w:fill="FFFFFF"/>
        <w:spacing w:after="0" w:line="276" w:lineRule="auto"/>
        <w:rPr>
          <w:rFonts w:eastAsia="Times New Roman" w:cs="Times New Roman"/>
          <w:color w:val="000000"/>
          <w:sz w:val="24"/>
          <w:szCs w:val="24"/>
          <w:bdr w:val="none" w:sz="0" w:space="0" w:color="auto" w:frame="1"/>
          <w:lang w:eastAsia="en-GB"/>
        </w:rPr>
      </w:pPr>
      <w:r>
        <w:rPr>
          <w:rFonts w:eastAsia="Times New Roman" w:cs="Times New Roman"/>
          <w:b/>
          <w:bCs/>
          <w:color w:val="000000"/>
          <w:sz w:val="24"/>
          <w:szCs w:val="24"/>
          <w:bdr w:val="none" w:sz="0" w:space="0" w:color="auto" w:frame="1"/>
          <w:lang w:eastAsia="en-GB"/>
        </w:rPr>
        <w:t>What role does social media play in local journalism</w:t>
      </w:r>
      <w:r w:rsidR="00A22ED6">
        <w:rPr>
          <w:rFonts w:eastAsia="Times New Roman" w:cs="Times New Roman"/>
          <w:b/>
          <w:bCs/>
          <w:color w:val="000000"/>
          <w:sz w:val="24"/>
          <w:szCs w:val="24"/>
          <w:bdr w:val="none" w:sz="0" w:space="0" w:color="auto" w:frame="1"/>
          <w:lang w:eastAsia="en-GB"/>
        </w:rPr>
        <w:t>?</w:t>
      </w:r>
    </w:p>
    <w:p w14:paraId="7792CE62" w14:textId="16ED6B2A" w:rsidR="00A947FB" w:rsidRDefault="00816314" w:rsidP="00A947FB">
      <w:pPr>
        <w:shd w:val="clear" w:color="auto" w:fill="FFFFFF"/>
        <w:spacing w:after="0" w:line="276" w:lineRule="auto"/>
        <w:rPr>
          <w:sz w:val="24"/>
          <w:szCs w:val="24"/>
        </w:rPr>
      </w:pPr>
      <w:r>
        <w:rPr>
          <w:sz w:val="24"/>
          <w:szCs w:val="24"/>
        </w:rPr>
        <w:t xml:space="preserve">Social media can provide an important means of promoting local news content and engaging with the public. </w:t>
      </w:r>
      <w:r w:rsidR="00A947FB">
        <w:rPr>
          <w:sz w:val="24"/>
          <w:szCs w:val="24"/>
        </w:rPr>
        <w:t>The rise of social media has</w:t>
      </w:r>
      <w:r>
        <w:rPr>
          <w:sz w:val="24"/>
          <w:szCs w:val="24"/>
        </w:rPr>
        <w:t xml:space="preserve"> also</w:t>
      </w:r>
      <w:r w:rsidR="00A947FB">
        <w:rPr>
          <w:sz w:val="24"/>
          <w:szCs w:val="24"/>
        </w:rPr>
        <w:t xml:space="preserve"> contributed</w:t>
      </w:r>
      <w:r>
        <w:rPr>
          <w:sz w:val="24"/>
          <w:szCs w:val="24"/>
        </w:rPr>
        <w:t xml:space="preserve">, however, to a weakening of the business model of local news, with </w:t>
      </w:r>
      <w:r w:rsidR="00A947FB">
        <w:rPr>
          <w:sz w:val="24"/>
          <w:szCs w:val="24"/>
        </w:rPr>
        <w:t xml:space="preserve">a shift in advertising from local news sites and printed publications to technology platforms. This resulted in a significant drop in income within local journalism </w:t>
      </w:r>
      <w:r>
        <w:rPr>
          <w:sz w:val="24"/>
          <w:szCs w:val="24"/>
        </w:rPr>
        <w:t xml:space="preserve">across the UK. </w:t>
      </w:r>
      <w:r w:rsidR="00A947FB">
        <w:rPr>
          <w:sz w:val="24"/>
          <w:szCs w:val="24"/>
        </w:rPr>
        <w:t>Facebook and Twitter are among social media platforms who host journalists’ content without paying for it. The additional income they receive from advertising acts almost as a double whammy in how journalists lose out, and platforms benefit.</w:t>
      </w:r>
    </w:p>
    <w:p w14:paraId="7B72B879" w14:textId="2EE3F386" w:rsidR="00816314" w:rsidRDefault="00816314" w:rsidP="00A947FB">
      <w:pPr>
        <w:shd w:val="clear" w:color="auto" w:fill="FFFFFF"/>
        <w:spacing w:after="0" w:line="276" w:lineRule="auto"/>
        <w:rPr>
          <w:rFonts w:eastAsia="Times New Roman" w:cs="Times New Roman"/>
          <w:color w:val="000000"/>
          <w:sz w:val="24"/>
          <w:szCs w:val="24"/>
          <w:bdr w:val="none" w:sz="0" w:space="0" w:color="auto" w:frame="1"/>
          <w:lang w:eastAsia="en-GB"/>
        </w:rPr>
      </w:pPr>
    </w:p>
    <w:p w14:paraId="47CC1210" w14:textId="1EC9AD42" w:rsidR="00225225" w:rsidRDefault="00225225" w:rsidP="00A947FB">
      <w:pPr>
        <w:shd w:val="clear" w:color="auto" w:fill="FFFFFF"/>
        <w:spacing w:after="0" w:line="276" w:lineRule="auto"/>
        <w:rPr>
          <w:rFonts w:eastAsia="Times New Roman" w:cs="Times New Roman"/>
          <w:color w:val="000000"/>
          <w:sz w:val="24"/>
          <w:szCs w:val="24"/>
          <w:bdr w:val="none" w:sz="0" w:space="0" w:color="auto" w:frame="1"/>
          <w:lang w:eastAsia="en-GB"/>
        </w:rPr>
      </w:pPr>
    </w:p>
    <w:p w14:paraId="73DCC0A2" w14:textId="7A196EFC" w:rsidR="000706AD" w:rsidRDefault="000706AD" w:rsidP="000706AD">
      <w:pPr>
        <w:shd w:val="clear" w:color="auto" w:fill="FFFFFF"/>
        <w:spacing w:after="0" w:line="276" w:lineRule="auto"/>
        <w:rPr>
          <w:sz w:val="24"/>
          <w:szCs w:val="24"/>
        </w:rPr>
      </w:pPr>
      <w:r>
        <w:rPr>
          <w:sz w:val="24"/>
          <w:szCs w:val="24"/>
        </w:rPr>
        <w:t xml:space="preserve">Social media terms and conditions often allow for the re-use of published images by others. This has resulted in weakened rights of photographers who have their images shared, and their status as copyright owner disregarded. In many instances, images are lifted from Twitter by publishers with little effort made to compensate photographers. </w:t>
      </w:r>
    </w:p>
    <w:p w14:paraId="3CC3BE65" w14:textId="77777777" w:rsidR="008F4EAF" w:rsidRDefault="008F4EAF" w:rsidP="000706AD">
      <w:pPr>
        <w:shd w:val="clear" w:color="auto" w:fill="FFFFFF"/>
        <w:spacing w:after="0" w:line="276" w:lineRule="auto"/>
        <w:rPr>
          <w:sz w:val="24"/>
          <w:szCs w:val="24"/>
        </w:rPr>
      </w:pPr>
    </w:p>
    <w:p w14:paraId="6FD82D80" w14:textId="5BAF2804" w:rsidR="008F4EAF" w:rsidRDefault="008F4EAF" w:rsidP="008F4EAF">
      <w:pPr>
        <w:shd w:val="clear" w:color="auto" w:fill="FFFFFF"/>
        <w:spacing w:after="0" w:line="276" w:lineRule="auto"/>
        <w:rPr>
          <w:rFonts w:eastAsia="Times New Roman" w:cs="Times New Roman"/>
          <w:color w:val="000000"/>
          <w:sz w:val="24"/>
          <w:szCs w:val="24"/>
          <w:bdr w:val="none" w:sz="0" w:space="0" w:color="auto" w:frame="1"/>
          <w:lang w:eastAsia="en-GB"/>
        </w:rPr>
      </w:pPr>
      <w:r>
        <w:rPr>
          <w:rFonts w:eastAsia="Times New Roman" w:cs="Times New Roman"/>
          <w:color w:val="000000"/>
          <w:sz w:val="24"/>
          <w:szCs w:val="24"/>
          <w:bdr w:val="none" w:sz="0" w:space="0" w:color="auto" w:frame="1"/>
          <w:lang w:eastAsia="en-GB"/>
        </w:rPr>
        <w:t>Australia’s News Media and Digital Platforms Mandatory Bargaining Code requires digital platforms to pay to feature news content from publishers. There has been some speculation that a similar model may be used in the UK and be enforced by the Digital Markets Unit. Any model should ensure engagement with journalists and smaller local publishers takes place, with transparency at its core. There is a danger that large platforms with financial and legal resources will engage in agreements shrouded in secrecy, that do not benefit journalists or local journalism</w:t>
      </w:r>
      <w:r w:rsidR="00841FA4">
        <w:rPr>
          <w:rFonts w:eastAsia="Times New Roman" w:cs="Times New Roman"/>
          <w:color w:val="000000"/>
          <w:sz w:val="24"/>
          <w:szCs w:val="24"/>
          <w:bdr w:val="none" w:sz="0" w:space="0" w:color="auto" w:frame="1"/>
          <w:lang w:eastAsia="en-GB"/>
        </w:rPr>
        <w:t xml:space="preserve">, and that these agreements are only reached with major players in the industry. Any mechanism needs to reflect the broadest community of </w:t>
      </w:r>
      <w:proofErr w:type="gramStart"/>
      <w:r w:rsidR="00841FA4">
        <w:rPr>
          <w:rFonts w:eastAsia="Times New Roman" w:cs="Times New Roman"/>
          <w:color w:val="000000"/>
          <w:sz w:val="24"/>
          <w:szCs w:val="24"/>
          <w:bdr w:val="none" w:sz="0" w:space="0" w:color="auto" w:frame="1"/>
          <w:lang w:eastAsia="en-GB"/>
        </w:rPr>
        <w:t>journalism, and</w:t>
      </w:r>
      <w:proofErr w:type="gramEnd"/>
      <w:r w:rsidR="00841FA4">
        <w:rPr>
          <w:rFonts w:eastAsia="Times New Roman" w:cs="Times New Roman"/>
          <w:color w:val="000000"/>
          <w:sz w:val="24"/>
          <w:szCs w:val="24"/>
          <w:bdr w:val="none" w:sz="0" w:space="0" w:color="auto" w:frame="1"/>
          <w:lang w:eastAsia="en-GB"/>
        </w:rPr>
        <w:t xml:space="preserve"> achieve something for freelances as well as journalism in all sizes of publishing groups.</w:t>
      </w:r>
    </w:p>
    <w:p w14:paraId="535684EE" w14:textId="77777777" w:rsidR="008F4EAF" w:rsidRDefault="008F4EAF" w:rsidP="008F4EAF">
      <w:pPr>
        <w:shd w:val="clear" w:color="auto" w:fill="FFFFFF"/>
        <w:spacing w:after="0" w:line="276" w:lineRule="auto"/>
        <w:rPr>
          <w:rFonts w:eastAsia="Times New Roman" w:cs="Times New Roman"/>
          <w:color w:val="000000"/>
          <w:sz w:val="24"/>
          <w:szCs w:val="24"/>
          <w:bdr w:val="none" w:sz="0" w:space="0" w:color="auto" w:frame="1"/>
          <w:lang w:eastAsia="en-GB"/>
        </w:rPr>
      </w:pPr>
    </w:p>
    <w:p w14:paraId="380696E9" w14:textId="05314B8C" w:rsidR="008F4EAF" w:rsidRPr="001F321B" w:rsidRDefault="008F4EAF" w:rsidP="000706AD">
      <w:pPr>
        <w:shd w:val="clear" w:color="auto" w:fill="FFFFFF"/>
        <w:spacing w:after="0" w:line="276" w:lineRule="auto"/>
        <w:rPr>
          <w:rFonts w:eastAsia="Times New Roman" w:cs="Times New Roman"/>
          <w:color w:val="000000"/>
          <w:sz w:val="24"/>
          <w:szCs w:val="24"/>
          <w:bdr w:val="none" w:sz="0" w:space="0" w:color="auto" w:frame="1"/>
          <w:lang w:eastAsia="en-GB"/>
        </w:rPr>
      </w:pPr>
      <w:r>
        <w:rPr>
          <w:rFonts w:eastAsia="Times New Roman" w:cs="Times New Roman"/>
          <w:color w:val="000000"/>
          <w:sz w:val="24"/>
          <w:szCs w:val="24"/>
          <w:bdr w:val="none" w:sz="0" w:space="0" w:color="auto" w:frame="1"/>
          <w:lang w:eastAsia="en-GB"/>
        </w:rPr>
        <w:t xml:space="preserve">The NUJ would welcome engagement with the unit on ways in which those producing content can influence discussion and what models may be most effective in ensuring journalists are paid for the content they produce. Meaningful changes may lead to a much-needed increase in income for journalists, some of whom have experienced a decline in earnings in recent years. </w:t>
      </w:r>
    </w:p>
    <w:p w14:paraId="3A0884D5" w14:textId="77777777" w:rsidR="000706AD" w:rsidRDefault="000706AD" w:rsidP="00A947FB">
      <w:pPr>
        <w:shd w:val="clear" w:color="auto" w:fill="FFFFFF"/>
        <w:spacing w:after="0" w:line="276" w:lineRule="auto"/>
        <w:rPr>
          <w:rFonts w:eastAsia="Times New Roman" w:cs="Times New Roman"/>
          <w:color w:val="000000"/>
          <w:sz w:val="24"/>
          <w:szCs w:val="24"/>
          <w:bdr w:val="none" w:sz="0" w:space="0" w:color="auto" w:frame="1"/>
          <w:lang w:eastAsia="en-GB"/>
        </w:rPr>
      </w:pPr>
    </w:p>
    <w:p w14:paraId="2D8A1843" w14:textId="5EB29A6F" w:rsidR="00B35449" w:rsidRDefault="00D337CB" w:rsidP="00B35449">
      <w:pPr>
        <w:shd w:val="clear" w:color="auto" w:fill="FFFFFF"/>
        <w:spacing w:after="0" w:line="276" w:lineRule="auto"/>
        <w:rPr>
          <w:rFonts w:eastAsia="Times New Roman" w:cs="Times New Roman"/>
          <w:color w:val="000000"/>
          <w:sz w:val="24"/>
          <w:szCs w:val="24"/>
          <w:bdr w:val="none" w:sz="0" w:space="0" w:color="auto" w:frame="1"/>
          <w:lang w:eastAsia="en-GB"/>
        </w:rPr>
      </w:pPr>
      <w:r>
        <w:rPr>
          <w:rFonts w:eastAsia="Times New Roman" w:cs="Times New Roman"/>
          <w:color w:val="000000"/>
          <w:sz w:val="24"/>
          <w:szCs w:val="24"/>
          <w:bdr w:val="none" w:sz="0" w:space="0" w:color="auto" w:frame="1"/>
          <w:lang w:eastAsia="en-GB"/>
        </w:rPr>
        <w:t xml:space="preserve">The safety of journalists remains a priority issue for the </w:t>
      </w:r>
      <w:r w:rsidR="00BA4EAF">
        <w:rPr>
          <w:rFonts w:eastAsia="Times New Roman" w:cs="Times New Roman"/>
          <w:color w:val="000000"/>
          <w:sz w:val="24"/>
          <w:szCs w:val="24"/>
          <w:bdr w:val="none" w:sz="0" w:space="0" w:color="auto" w:frame="1"/>
          <w:lang w:eastAsia="en-GB"/>
        </w:rPr>
        <w:t xml:space="preserve">NUJ. </w:t>
      </w:r>
      <w:r>
        <w:rPr>
          <w:rFonts w:eastAsia="Times New Roman" w:cs="Times New Roman"/>
          <w:color w:val="000000"/>
          <w:sz w:val="24"/>
          <w:szCs w:val="24"/>
          <w:bdr w:val="none" w:sz="0" w:space="0" w:color="auto" w:frame="1"/>
          <w:lang w:eastAsia="en-GB"/>
        </w:rPr>
        <w:t>Many journalists face online threats and physical abuse simply for carrying out their roles</w:t>
      </w:r>
      <w:r w:rsidR="00BA4EAF">
        <w:rPr>
          <w:rFonts w:eastAsia="Times New Roman" w:cs="Times New Roman"/>
          <w:color w:val="000000"/>
          <w:sz w:val="24"/>
          <w:szCs w:val="24"/>
          <w:bdr w:val="none" w:sz="0" w:space="0" w:color="auto" w:frame="1"/>
          <w:lang w:eastAsia="en-GB"/>
        </w:rPr>
        <w:t>,</w:t>
      </w:r>
      <w:r>
        <w:rPr>
          <w:rFonts w:eastAsia="Times New Roman" w:cs="Times New Roman"/>
          <w:color w:val="000000"/>
          <w:sz w:val="24"/>
          <w:szCs w:val="24"/>
          <w:bdr w:val="none" w:sz="0" w:space="0" w:color="auto" w:frame="1"/>
          <w:lang w:eastAsia="en-GB"/>
        </w:rPr>
        <w:t xml:space="preserve"> and unsurprisingly, this can act as a deterrent to those considering a career in journalism. </w:t>
      </w:r>
      <w:r w:rsidR="00816314">
        <w:rPr>
          <w:rFonts w:eastAsia="Times New Roman" w:cs="Times New Roman"/>
          <w:color w:val="000000"/>
          <w:sz w:val="24"/>
          <w:szCs w:val="24"/>
          <w:bdr w:val="none" w:sz="0" w:space="0" w:color="auto" w:frame="1"/>
          <w:lang w:eastAsia="en-GB"/>
        </w:rPr>
        <w:t xml:space="preserve">This is a problem experienced across the industry, and local news reporters are also routinely facing harassment and abuse in the course of their work. </w:t>
      </w:r>
    </w:p>
    <w:p w14:paraId="08CA7720" w14:textId="706D3E3F" w:rsidR="004D7A73" w:rsidRDefault="004D7A73" w:rsidP="000F59E3">
      <w:pPr>
        <w:shd w:val="clear" w:color="auto" w:fill="FFFFFF"/>
        <w:spacing w:after="0" w:line="276" w:lineRule="auto"/>
        <w:rPr>
          <w:sz w:val="24"/>
          <w:szCs w:val="24"/>
        </w:rPr>
      </w:pPr>
    </w:p>
    <w:p w14:paraId="0F1F22BB" w14:textId="04EF1D30" w:rsidR="003D5691" w:rsidRDefault="003D5691" w:rsidP="003D5691">
      <w:pPr>
        <w:shd w:val="clear" w:color="auto" w:fill="FFFFFF"/>
        <w:spacing w:after="0" w:line="276" w:lineRule="auto"/>
        <w:rPr>
          <w:rFonts w:eastAsia="Times New Roman" w:cs="Times New Roman"/>
          <w:color w:val="000000"/>
          <w:sz w:val="24"/>
          <w:szCs w:val="24"/>
          <w:bdr w:val="none" w:sz="0" w:space="0" w:color="auto" w:frame="1"/>
          <w:lang w:eastAsia="en-GB"/>
        </w:rPr>
      </w:pPr>
      <w:r>
        <w:rPr>
          <w:rFonts w:eastAsia="Times New Roman" w:cs="Times New Roman"/>
          <w:color w:val="000000"/>
          <w:sz w:val="24"/>
          <w:szCs w:val="24"/>
          <w:bdr w:val="none" w:sz="0" w:space="0" w:color="auto" w:frame="1"/>
          <w:lang w:eastAsia="en-GB"/>
        </w:rPr>
        <w:t xml:space="preserve">The anonymity of social media means it is often used by trolls to bombard journalists with abusive messages. </w:t>
      </w:r>
      <w:proofErr w:type="gramStart"/>
      <w:r w:rsidR="00FF0E71">
        <w:rPr>
          <w:rFonts w:eastAsia="Times New Roman" w:cs="Times New Roman"/>
          <w:color w:val="000000"/>
          <w:sz w:val="24"/>
          <w:szCs w:val="24"/>
          <w:bdr w:val="none" w:sz="0" w:space="0" w:color="auto" w:frame="1"/>
          <w:lang w:eastAsia="en-GB"/>
        </w:rPr>
        <w:t>In particular, w</w:t>
      </w:r>
      <w:r>
        <w:rPr>
          <w:rFonts w:eastAsia="Times New Roman" w:cs="Times New Roman"/>
          <w:color w:val="000000"/>
          <w:sz w:val="24"/>
          <w:szCs w:val="24"/>
          <w:bdr w:val="none" w:sz="0" w:space="0" w:color="auto" w:frame="1"/>
          <w:lang w:eastAsia="en-GB"/>
        </w:rPr>
        <w:t>omen</w:t>
      </w:r>
      <w:proofErr w:type="gramEnd"/>
      <w:r>
        <w:rPr>
          <w:rFonts w:eastAsia="Times New Roman" w:cs="Times New Roman"/>
          <w:color w:val="000000"/>
          <w:sz w:val="24"/>
          <w:szCs w:val="24"/>
          <w:bdr w:val="none" w:sz="0" w:space="0" w:color="auto" w:frame="1"/>
          <w:lang w:eastAsia="en-GB"/>
        </w:rPr>
        <w:t xml:space="preserve"> and those from ethnic minority backgrounds frequently report rape and death rates. Many journalists use social media accounts to share their work and engage with audiences through requests. With the expectation to meet high page view targets, it is no surprise many wish to </w:t>
      </w:r>
      <w:r w:rsidR="00FF0E71">
        <w:rPr>
          <w:rFonts w:eastAsia="Times New Roman" w:cs="Times New Roman"/>
          <w:color w:val="000000"/>
          <w:sz w:val="24"/>
          <w:szCs w:val="24"/>
          <w:bdr w:val="none" w:sz="0" w:space="0" w:color="auto" w:frame="1"/>
          <w:lang w:eastAsia="en-GB"/>
        </w:rPr>
        <w:t>do so on platforms. For some</w:t>
      </w:r>
      <w:r w:rsidR="00290A63">
        <w:rPr>
          <w:rFonts w:eastAsia="Times New Roman" w:cs="Times New Roman"/>
          <w:color w:val="000000"/>
          <w:sz w:val="24"/>
          <w:szCs w:val="24"/>
          <w:bdr w:val="none" w:sz="0" w:space="0" w:color="auto" w:frame="1"/>
          <w:lang w:eastAsia="en-GB"/>
        </w:rPr>
        <w:t xml:space="preserve"> however</w:t>
      </w:r>
      <w:r w:rsidR="00FF0E71">
        <w:rPr>
          <w:rFonts w:eastAsia="Times New Roman" w:cs="Times New Roman"/>
          <w:color w:val="000000"/>
          <w:sz w:val="24"/>
          <w:szCs w:val="24"/>
          <w:bdr w:val="none" w:sz="0" w:space="0" w:color="auto" w:frame="1"/>
          <w:lang w:eastAsia="en-GB"/>
        </w:rPr>
        <w:t xml:space="preserve">, the cost of doing so is great. </w:t>
      </w:r>
      <w:r w:rsidR="00AD1DFB">
        <w:rPr>
          <w:rFonts w:eastAsia="Times New Roman" w:cs="Times New Roman"/>
          <w:color w:val="000000"/>
          <w:sz w:val="24"/>
          <w:szCs w:val="24"/>
          <w:bdr w:val="none" w:sz="0" w:space="0" w:color="auto" w:frame="1"/>
          <w:lang w:eastAsia="en-GB"/>
        </w:rPr>
        <w:t xml:space="preserve">  </w:t>
      </w:r>
    </w:p>
    <w:p w14:paraId="69BC8A28" w14:textId="77777777" w:rsidR="00E027B1" w:rsidRDefault="00E027B1" w:rsidP="003D5691">
      <w:pPr>
        <w:shd w:val="clear" w:color="auto" w:fill="FFFFFF"/>
        <w:spacing w:after="0" w:line="276" w:lineRule="auto"/>
        <w:rPr>
          <w:rFonts w:eastAsia="Times New Roman" w:cs="Times New Roman"/>
          <w:color w:val="000000"/>
          <w:sz w:val="24"/>
          <w:szCs w:val="24"/>
          <w:bdr w:val="none" w:sz="0" w:space="0" w:color="auto" w:frame="1"/>
          <w:lang w:eastAsia="en-GB"/>
        </w:rPr>
      </w:pPr>
    </w:p>
    <w:p w14:paraId="33A55025" w14:textId="50AD906A" w:rsidR="00FF0E71" w:rsidRDefault="00FF0E71" w:rsidP="00FF0E71">
      <w:pPr>
        <w:shd w:val="clear" w:color="auto" w:fill="FFFFFF"/>
        <w:spacing w:after="0" w:line="276" w:lineRule="auto"/>
        <w:rPr>
          <w:rFonts w:eastAsia="Times New Roman" w:cs="Times New Roman"/>
          <w:color w:val="000000"/>
          <w:sz w:val="24"/>
          <w:szCs w:val="24"/>
          <w:bdr w:val="none" w:sz="0" w:space="0" w:color="auto" w:frame="1"/>
          <w:lang w:eastAsia="en-GB"/>
        </w:rPr>
      </w:pPr>
      <w:r>
        <w:rPr>
          <w:rFonts w:eastAsia="Times New Roman" w:cs="Times New Roman"/>
          <w:color w:val="000000"/>
          <w:sz w:val="24"/>
          <w:szCs w:val="24"/>
          <w:bdr w:val="none" w:sz="0" w:space="0" w:color="auto" w:frame="1"/>
          <w:lang w:eastAsia="en-GB"/>
        </w:rPr>
        <w:t>The NUJ’s 2019 submission to the Online Harms White Paper</w:t>
      </w:r>
      <w:r w:rsidR="00BA4EAF">
        <w:rPr>
          <w:rStyle w:val="FootnoteReference"/>
          <w:rFonts w:eastAsia="Times New Roman" w:cs="Times New Roman"/>
          <w:color w:val="000000"/>
          <w:sz w:val="24"/>
          <w:szCs w:val="24"/>
          <w:bdr w:val="none" w:sz="0" w:space="0" w:color="auto" w:frame="1"/>
          <w:lang w:eastAsia="en-GB"/>
        </w:rPr>
        <w:footnoteReference w:id="6"/>
      </w:r>
      <w:r>
        <w:rPr>
          <w:rFonts w:eastAsia="Times New Roman" w:cs="Times New Roman"/>
          <w:color w:val="000000"/>
          <w:sz w:val="24"/>
          <w:szCs w:val="24"/>
          <w:bdr w:val="none" w:sz="0" w:space="0" w:color="auto" w:frame="1"/>
          <w:lang w:eastAsia="en-GB"/>
        </w:rPr>
        <w:t xml:space="preserve"> referenced the experiences of technology writer Kathy Sierra, who went offline for six years and into hiding, following the release of her address and personal details by trolls online. </w:t>
      </w:r>
    </w:p>
    <w:p w14:paraId="5E7E7041" w14:textId="5364E734" w:rsidR="00FF0E71" w:rsidRDefault="00FF0E71" w:rsidP="003D5691">
      <w:pPr>
        <w:shd w:val="clear" w:color="auto" w:fill="FFFFFF"/>
        <w:spacing w:after="0" w:line="276" w:lineRule="auto"/>
        <w:rPr>
          <w:sz w:val="24"/>
          <w:szCs w:val="24"/>
        </w:rPr>
      </w:pPr>
    </w:p>
    <w:p w14:paraId="1ABD0699" w14:textId="77777777" w:rsidR="0041748E" w:rsidRDefault="00FF0E71" w:rsidP="00FF0E71">
      <w:pPr>
        <w:shd w:val="clear" w:color="auto" w:fill="FFFFFF"/>
        <w:spacing w:after="0" w:line="276" w:lineRule="auto"/>
        <w:rPr>
          <w:rFonts w:eastAsia="Times New Roman" w:cs="Times New Roman"/>
          <w:color w:val="000000"/>
          <w:sz w:val="24"/>
          <w:szCs w:val="24"/>
          <w:bdr w:val="none" w:sz="0" w:space="0" w:color="auto" w:frame="1"/>
          <w:lang w:eastAsia="en-GB"/>
        </w:rPr>
      </w:pPr>
      <w:r>
        <w:rPr>
          <w:rFonts w:eastAsia="Times New Roman" w:cs="Times New Roman"/>
          <w:color w:val="000000"/>
          <w:sz w:val="24"/>
          <w:szCs w:val="24"/>
          <w:bdr w:val="none" w:sz="0" w:space="0" w:color="auto" w:frame="1"/>
          <w:lang w:eastAsia="en-GB"/>
        </w:rPr>
        <w:t xml:space="preserve">NUJ survey findings found </w:t>
      </w:r>
      <w:r w:rsidRPr="00606912">
        <w:rPr>
          <w:rFonts w:eastAsia="Times New Roman" w:cs="Times New Roman"/>
          <w:color w:val="000000"/>
          <w:sz w:val="24"/>
          <w:szCs w:val="24"/>
          <w:bdr w:val="none" w:sz="0" w:space="0" w:color="auto" w:frame="1"/>
          <w:lang w:eastAsia="en-GB"/>
        </w:rPr>
        <w:t>93% of respondents said social media platforms do not robustly implement their</w:t>
      </w:r>
      <w:r>
        <w:rPr>
          <w:rFonts w:eastAsia="Times New Roman" w:cs="Times New Roman"/>
          <w:color w:val="000000"/>
          <w:sz w:val="24"/>
          <w:szCs w:val="24"/>
          <w:bdr w:val="none" w:sz="0" w:space="0" w:color="auto" w:frame="1"/>
          <w:lang w:eastAsia="en-GB"/>
        </w:rPr>
        <w:t xml:space="preserve"> </w:t>
      </w:r>
      <w:r w:rsidRPr="00606912">
        <w:rPr>
          <w:rFonts w:eastAsia="Times New Roman" w:cs="Times New Roman"/>
          <w:color w:val="000000"/>
          <w:sz w:val="24"/>
          <w:szCs w:val="24"/>
          <w:bdr w:val="none" w:sz="0" w:space="0" w:color="auto" w:frame="1"/>
          <w:lang w:eastAsia="en-GB"/>
        </w:rPr>
        <w:t>own policies intended to deter and stop abuse</w:t>
      </w:r>
      <w:r>
        <w:rPr>
          <w:rFonts w:eastAsia="Times New Roman" w:cs="Times New Roman"/>
          <w:color w:val="000000"/>
          <w:sz w:val="24"/>
          <w:szCs w:val="24"/>
          <w:bdr w:val="none" w:sz="0" w:space="0" w:color="auto" w:frame="1"/>
          <w:lang w:eastAsia="en-GB"/>
        </w:rPr>
        <w:t xml:space="preserve"> and over half (51%) said they had experienced online abuse in the last year. </w:t>
      </w:r>
    </w:p>
    <w:p w14:paraId="49A9A27F" w14:textId="77777777" w:rsidR="0041748E" w:rsidRDefault="0041748E" w:rsidP="00FF0E71">
      <w:pPr>
        <w:shd w:val="clear" w:color="auto" w:fill="FFFFFF"/>
        <w:spacing w:after="0" w:line="276" w:lineRule="auto"/>
        <w:rPr>
          <w:rFonts w:eastAsia="Times New Roman" w:cs="Times New Roman"/>
          <w:color w:val="000000"/>
          <w:sz w:val="24"/>
          <w:szCs w:val="24"/>
          <w:bdr w:val="none" w:sz="0" w:space="0" w:color="auto" w:frame="1"/>
          <w:lang w:eastAsia="en-GB"/>
        </w:rPr>
      </w:pPr>
    </w:p>
    <w:p w14:paraId="6D6398DE" w14:textId="08B7BB6B" w:rsidR="0041748E" w:rsidRDefault="0041748E" w:rsidP="0041748E">
      <w:pPr>
        <w:shd w:val="clear" w:color="auto" w:fill="FFFFFF"/>
        <w:spacing w:after="0" w:line="276" w:lineRule="auto"/>
        <w:rPr>
          <w:rFonts w:eastAsia="Times New Roman" w:cs="Times New Roman"/>
          <w:color w:val="000000"/>
          <w:sz w:val="24"/>
          <w:szCs w:val="24"/>
          <w:bdr w:val="none" w:sz="0" w:space="0" w:color="auto" w:frame="1"/>
          <w:lang w:eastAsia="en-GB"/>
        </w:rPr>
      </w:pPr>
      <w:r>
        <w:rPr>
          <w:rFonts w:eastAsia="Times New Roman" w:cs="Times New Roman"/>
          <w:color w:val="000000"/>
          <w:sz w:val="24"/>
          <w:szCs w:val="24"/>
          <w:bdr w:val="none" w:sz="0" w:space="0" w:color="auto" w:frame="1"/>
          <w:lang w:eastAsia="en-GB"/>
        </w:rPr>
        <w:lastRenderedPageBreak/>
        <w:t>To date, the response from tech companies where</w:t>
      </w:r>
      <w:r w:rsidR="009F4CE5">
        <w:rPr>
          <w:rFonts w:eastAsia="Times New Roman" w:cs="Times New Roman"/>
          <w:color w:val="000000"/>
          <w:sz w:val="24"/>
          <w:szCs w:val="24"/>
          <w:bdr w:val="none" w:sz="0" w:space="0" w:color="auto" w:frame="1"/>
          <w:lang w:eastAsia="en-GB"/>
        </w:rPr>
        <w:t xml:space="preserve"> online</w:t>
      </w:r>
      <w:r>
        <w:rPr>
          <w:rFonts w:eastAsia="Times New Roman" w:cs="Times New Roman"/>
          <w:color w:val="000000"/>
          <w:sz w:val="24"/>
          <w:szCs w:val="24"/>
          <w:bdr w:val="none" w:sz="0" w:space="0" w:color="auto" w:frame="1"/>
          <w:lang w:eastAsia="en-GB"/>
        </w:rPr>
        <w:t xml:space="preserve"> abuse takes </w:t>
      </w:r>
      <w:r w:rsidR="004F1507">
        <w:rPr>
          <w:rFonts w:eastAsia="Times New Roman" w:cs="Times New Roman"/>
          <w:color w:val="000000"/>
          <w:sz w:val="24"/>
          <w:szCs w:val="24"/>
          <w:bdr w:val="none" w:sz="0" w:space="0" w:color="auto" w:frame="1"/>
          <w:lang w:eastAsia="en-GB"/>
        </w:rPr>
        <w:t>place has been</w:t>
      </w:r>
      <w:r>
        <w:rPr>
          <w:rFonts w:eastAsia="Times New Roman" w:cs="Times New Roman"/>
          <w:color w:val="000000"/>
          <w:sz w:val="24"/>
          <w:szCs w:val="24"/>
          <w:bdr w:val="none" w:sz="0" w:space="0" w:color="auto" w:frame="1"/>
          <w:lang w:eastAsia="en-GB"/>
        </w:rPr>
        <w:t xml:space="preserve"> a weak one, with many slow to react to remove </w:t>
      </w:r>
      <w:r w:rsidR="00C3265A">
        <w:rPr>
          <w:rFonts w:eastAsia="Times New Roman" w:cs="Times New Roman"/>
          <w:color w:val="000000"/>
          <w:sz w:val="24"/>
          <w:szCs w:val="24"/>
          <w:bdr w:val="none" w:sz="0" w:space="0" w:color="auto" w:frame="1"/>
          <w:lang w:eastAsia="en-GB"/>
        </w:rPr>
        <w:t>abusive</w:t>
      </w:r>
      <w:r>
        <w:rPr>
          <w:rFonts w:eastAsia="Times New Roman" w:cs="Times New Roman"/>
          <w:color w:val="000000"/>
          <w:sz w:val="24"/>
          <w:szCs w:val="24"/>
          <w:bdr w:val="none" w:sz="0" w:space="0" w:color="auto" w:frame="1"/>
          <w:lang w:eastAsia="en-GB"/>
        </w:rPr>
        <w:t xml:space="preserve"> content and block trolls.</w:t>
      </w:r>
    </w:p>
    <w:p w14:paraId="764ADD39" w14:textId="77777777" w:rsidR="00816314" w:rsidRDefault="00816314" w:rsidP="00FF0E71">
      <w:pPr>
        <w:shd w:val="clear" w:color="auto" w:fill="FFFFFF"/>
        <w:spacing w:after="0" w:line="276" w:lineRule="auto"/>
        <w:rPr>
          <w:rFonts w:eastAsia="Times New Roman" w:cs="Times New Roman"/>
          <w:color w:val="000000"/>
          <w:sz w:val="24"/>
          <w:szCs w:val="24"/>
          <w:bdr w:val="none" w:sz="0" w:space="0" w:color="auto" w:frame="1"/>
          <w:lang w:eastAsia="en-GB"/>
        </w:rPr>
      </w:pPr>
    </w:p>
    <w:p w14:paraId="4AB2B4ED" w14:textId="49003548" w:rsidR="00FF0E71" w:rsidRDefault="00FF0E71" w:rsidP="00FF0E71">
      <w:pPr>
        <w:shd w:val="clear" w:color="auto" w:fill="FFFFFF"/>
        <w:spacing w:after="0" w:line="276" w:lineRule="auto"/>
        <w:rPr>
          <w:rFonts w:eastAsia="Times New Roman" w:cs="Times New Roman"/>
          <w:color w:val="000000"/>
          <w:sz w:val="24"/>
          <w:szCs w:val="24"/>
          <w:bdr w:val="none" w:sz="0" w:space="0" w:color="auto" w:frame="1"/>
          <w:lang w:eastAsia="en-GB"/>
        </w:rPr>
      </w:pPr>
      <w:r>
        <w:rPr>
          <w:rFonts w:eastAsia="Times New Roman" w:cs="Times New Roman"/>
          <w:color w:val="000000"/>
          <w:sz w:val="24"/>
          <w:szCs w:val="24"/>
          <w:bdr w:val="none" w:sz="0" w:space="0" w:color="auto" w:frame="1"/>
          <w:lang w:eastAsia="en-GB"/>
        </w:rPr>
        <w:t xml:space="preserve">The </w:t>
      </w:r>
      <w:r w:rsidR="004F1507">
        <w:rPr>
          <w:rFonts w:eastAsia="Times New Roman" w:cs="Times New Roman"/>
          <w:color w:val="000000"/>
          <w:sz w:val="24"/>
          <w:szCs w:val="24"/>
          <w:bdr w:val="none" w:sz="0" w:space="0" w:color="auto" w:frame="1"/>
          <w:lang w:eastAsia="en-GB"/>
        </w:rPr>
        <w:t xml:space="preserve">new </w:t>
      </w:r>
      <w:r>
        <w:rPr>
          <w:rFonts w:eastAsia="Times New Roman" w:cs="Times New Roman"/>
          <w:color w:val="000000"/>
          <w:sz w:val="24"/>
          <w:szCs w:val="24"/>
          <w:bdr w:val="none" w:sz="0" w:space="0" w:color="auto" w:frame="1"/>
          <w:lang w:eastAsia="en-GB"/>
        </w:rPr>
        <w:t>online safety bill takes some action in recognising the impact online abuse has on journalists, with tech companies</w:t>
      </w:r>
      <w:r w:rsidR="00D72135">
        <w:rPr>
          <w:rFonts w:eastAsia="Times New Roman" w:cs="Times New Roman"/>
          <w:color w:val="000000"/>
          <w:sz w:val="24"/>
          <w:szCs w:val="24"/>
          <w:bdr w:val="none" w:sz="0" w:space="0" w:color="auto" w:frame="1"/>
          <w:lang w:eastAsia="en-GB"/>
        </w:rPr>
        <w:t xml:space="preserve"> facing</w:t>
      </w:r>
      <w:r>
        <w:rPr>
          <w:rFonts w:eastAsia="Times New Roman" w:cs="Times New Roman"/>
          <w:color w:val="000000"/>
          <w:sz w:val="24"/>
          <w:szCs w:val="24"/>
          <w:bdr w:val="none" w:sz="0" w:space="0" w:color="auto" w:frame="1"/>
          <w:lang w:eastAsia="en-GB"/>
        </w:rPr>
        <w:t xml:space="preserve"> fine</w:t>
      </w:r>
      <w:r w:rsidR="00D72135">
        <w:rPr>
          <w:rFonts w:eastAsia="Times New Roman" w:cs="Times New Roman"/>
          <w:color w:val="000000"/>
          <w:sz w:val="24"/>
          <w:szCs w:val="24"/>
          <w:bdr w:val="none" w:sz="0" w:space="0" w:color="auto" w:frame="1"/>
          <w:lang w:eastAsia="en-GB"/>
        </w:rPr>
        <w:t>s</w:t>
      </w:r>
      <w:r>
        <w:rPr>
          <w:rFonts w:eastAsia="Times New Roman" w:cs="Times New Roman"/>
          <w:color w:val="000000"/>
          <w:sz w:val="24"/>
          <w:szCs w:val="24"/>
          <w:bdr w:val="none" w:sz="0" w:space="0" w:color="auto" w:frame="1"/>
          <w:lang w:eastAsia="en-GB"/>
        </w:rPr>
        <w:t xml:space="preserve"> for failing to remove harmful content</w:t>
      </w:r>
      <w:r w:rsidR="00816314">
        <w:rPr>
          <w:rFonts w:eastAsia="Times New Roman" w:cs="Times New Roman"/>
          <w:color w:val="000000"/>
          <w:sz w:val="24"/>
          <w:szCs w:val="24"/>
          <w:bdr w:val="none" w:sz="0" w:space="0" w:color="auto" w:frame="1"/>
          <w:lang w:eastAsia="en-GB"/>
        </w:rPr>
        <w:t xml:space="preserve">. There remain concerns about how this will happen in practice, and the NUJ continues to engage to seek amendments and improvements to this bill. </w:t>
      </w:r>
    </w:p>
    <w:p w14:paraId="16173397" w14:textId="77777777" w:rsidR="00FF0E71" w:rsidRDefault="00FF0E71" w:rsidP="00FF0E71">
      <w:pPr>
        <w:shd w:val="clear" w:color="auto" w:fill="FFFFFF"/>
        <w:spacing w:after="0" w:line="276" w:lineRule="auto"/>
        <w:rPr>
          <w:sz w:val="24"/>
          <w:szCs w:val="24"/>
        </w:rPr>
      </w:pPr>
    </w:p>
    <w:p w14:paraId="1322DBA2" w14:textId="07385DAC" w:rsidR="00FF0E71" w:rsidRDefault="00FF0E71" w:rsidP="00FF0E71">
      <w:pPr>
        <w:shd w:val="clear" w:color="auto" w:fill="FFFFFF"/>
        <w:spacing w:after="0" w:line="276" w:lineRule="auto"/>
        <w:rPr>
          <w:sz w:val="24"/>
          <w:szCs w:val="24"/>
        </w:rPr>
      </w:pPr>
      <w:r>
        <w:rPr>
          <w:rFonts w:eastAsia="Times New Roman" w:cs="Times New Roman"/>
          <w:color w:val="000000"/>
          <w:sz w:val="24"/>
          <w:szCs w:val="24"/>
          <w:bdr w:val="none" w:sz="0" w:space="0" w:color="auto" w:frame="1"/>
          <w:lang w:eastAsia="en-GB"/>
        </w:rPr>
        <w:t xml:space="preserve">The NUJ is supporting the DCMS UK journalist safety survey, capturing experiences of online abuse and physical threats. </w:t>
      </w:r>
      <w:r w:rsidR="00FC4AA5">
        <w:rPr>
          <w:rFonts w:eastAsia="Times New Roman" w:cs="Times New Roman"/>
          <w:color w:val="000000"/>
          <w:sz w:val="24"/>
          <w:szCs w:val="24"/>
          <w:bdr w:val="none" w:sz="0" w:space="0" w:color="auto" w:frame="1"/>
          <w:lang w:eastAsia="en-GB"/>
        </w:rPr>
        <w:t xml:space="preserve">Our work </w:t>
      </w:r>
      <w:r w:rsidR="00290A63">
        <w:rPr>
          <w:rFonts w:eastAsia="Times New Roman" w:cs="Times New Roman"/>
          <w:color w:val="000000"/>
          <w:sz w:val="24"/>
          <w:szCs w:val="24"/>
          <w:bdr w:val="none" w:sz="0" w:space="0" w:color="auto" w:frame="1"/>
          <w:lang w:eastAsia="en-GB"/>
        </w:rPr>
        <w:t>on</w:t>
      </w:r>
      <w:r w:rsidR="00FC4AA5">
        <w:rPr>
          <w:rFonts w:eastAsia="Times New Roman" w:cs="Times New Roman"/>
          <w:color w:val="000000"/>
          <w:sz w:val="24"/>
          <w:szCs w:val="24"/>
          <w:bdr w:val="none" w:sz="0" w:space="0" w:color="auto" w:frame="1"/>
          <w:lang w:eastAsia="en-GB"/>
        </w:rPr>
        <w:t xml:space="preserve"> the National Committee for the safety of Journalists </w:t>
      </w:r>
      <w:r w:rsidR="00557F07">
        <w:rPr>
          <w:rFonts w:eastAsia="Times New Roman" w:cs="Times New Roman"/>
          <w:color w:val="000000"/>
          <w:sz w:val="24"/>
          <w:szCs w:val="24"/>
          <w:bdr w:val="none" w:sz="0" w:space="0" w:color="auto" w:frame="1"/>
          <w:lang w:eastAsia="en-GB"/>
        </w:rPr>
        <w:t>is part of our ongoing commitment</w:t>
      </w:r>
      <w:r w:rsidR="00290A63">
        <w:rPr>
          <w:rFonts w:eastAsia="Times New Roman" w:cs="Times New Roman"/>
          <w:color w:val="000000"/>
          <w:sz w:val="24"/>
          <w:szCs w:val="24"/>
          <w:bdr w:val="none" w:sz="0" w:space="0" w:color="auto" w:frame="1"/>
          <w:lang w:eastAsia="en-GB"/>
        </w:rPr>
        <w:t xml:space="preserve">, </w:t>
      </w:r>
      <w:r w:rsidR="00557F07">
        <w:rPr>
          <w:rFonts w:eastAsia="Times New Roman" w:cs="Times New Roman"/>
          <w:color w:val="000000"/>
          <w:sz w:val="24"/>
          <w:szCs w:val="24"/>
          <w:bdr w:val="none" w:sz="0" w:space="0" w:color="auto" w:frame="1"/>
          <w:lang w:eastAsia="en-GB"/>
        </w:rPr>
        <w:t xml:space="preserve">calling for an end to the violence journalists face. </w:t>
      </w:r>
    </w:p>
    <w:p w14:paraId="3D80473D" w14:textId="699F0CF9" w:rsidR="008346D8" w:rsidRDefault="008346D8" w:rsidP="00AB4707">
      <w:pPr>
        <w:shd w:val="clear" w:color="auto" w:fill="FFFFFF"/>
        <w:spacing w:after="0" w:line="276" w:lineRule="auto"/>
        <w:rPr>
          <w:color w:val="FF0000"/>
          <w:sz w:val="24"/>
          <w:szCs w:val="24"/>
        </w:rPr>
      </w:pPr>
    </w:p>
    <w:p w14:paraId="15C19F66" w14:textId="400CD7F5" w:rsidR="00841FA4" w:rsidRDefault="00841FA4" w:rsidP="00AB4707">
      <w:pPr>
        <w:shd w:val="clear" w:color="auto" w:fill="FFFFFF"/>
        <w:spacing w:after="0" w:line="276" w:lineRule="auto"/>
        <w:rPr>
          <w:color w:val="FF0000"/>
          <w:sz w:val="24"/>
          <w:szCs w:val="24"/>
        </w:rPr>
      </w:pPr>
    </w:p>
    <w:p w14:paraId="47C5ABEB" w14:textId="6E7A597C" w:rsidR="00841FA4" w:rsidRPr="00841FA4" w:rsidRDefault="00841FA4" w:rsidP="00AB4707">
      <w:pPr>
        <w:shd w:val="clear" w:color="auto" w:fill="FFFFFF"/>
        <w:spacing w:after="0" w:line="276" w:lineRule="auto"/>
        <w:rPr>
          <w:sz w:val="24"/>
          <w:szCs w:val="24"/>
        </w:rPr>
      </w:pPr>
      <w:r w:rsidRPr="00841FA4">
        <w:rPr>
          <w:sz w:val="24"/>
          <w:szCs w:val="24"/>
        </w:rPr>
        <w:t>ENDS</w:t>
      </w:r>
    </w:p>
    <w:sectPr w:rsidR="00841FA4" w:rsidRPr="00841FA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46B9F" w14:textId="77777777" w:rsidR="00215066" w:rsidRDefault="00215066" w:rsidP="00E368E2">
      <w:pPr>
        <w:spacing w:after="0" w:line="240" w:lineRule="auto"/>
      </w:pPr>
      <w:r>
        <w:separator/>
      </w:r>
    </w:p>
  </w:endnote>
  <w:endnote w:type="continuationSeparator" w:id="0">
    <w:p w14:paraId="5E250F45" w14:textId="77777777" w:rsidR="00215066" w:rsidRDefault="00215066" w:rsidP="00E36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048315"/>
      <w:docPartObj>
        <w:docPartGallery w:val="Page Numbers (Bottom of Page)"/>
        <w:docPartUnique/>
      </w:docPartObj>
    </w:sdtPr>
    <w:sdtEndPr>
      <w:rPr>
        <w:color w:val="7F7F7F" w:themeColor="background1" w:themeShade="7F"/>
        <w:spacing w:val="60"/>
      </w:rPr>
    </w:sdtEndPr>
    <w:sdtContent>
      <w:p w14:paraId="38B4576D" w14:textId="5A855ED8" w:rsidR="00B561AD" w:rsidRDefault="00B561A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85BCA25" w14:textId="77777777" w:rsidR="00E368E2" w:rsidRDefault="00E36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EDCC4" w14:textId="77777777" w:rsidR="00215066" w:rsidRDefault="00215066" w:rsidP="00E368E2">
      <w:pPr>
        <w:spacing w:after="0" w:line="240" w:lineRule="auto"/>
      </w:pPr>
      <w:r>
        <w:separator/>
      </w:r>
    </w:p>
  </w:footnote>
  <w:footnote w:type="continuationSeparator" w:id="0">
    <w:p w14:paraId="6C8B10F5" w14:textId="77777777" w:rsidR="00215066" w:rsidRDefault="00215066" w:rsidP="00E368E2">
      <w:pPr>
        <w:spacing w:after="0" w:line="240" w:lineRule="auto"/>
      </w:pPr>
      <w:r>
        <w:continuationSeparator/>
      </w:r>
    </w:p>
  </w:footnote>
  <w:footnote w:id="1">
    <w:p w14:paraId="5D836D7B" w14:textId="1B6ADC5B" w:rsidR="001F6B54" w:rsidRDefault="001F6B54">
      <w:pPr>
        <w:pStyle w:val="FootnoteText"/>
      </w:pPr>
      <w:r>
        <w:rPr>
          <w:rStyle w:val="FootnoteReference"/>
        </w:rPr>
        <w:footnoteRef/>
      </w:r>
      <w:r>
        <w:t xml:space="preserve"> </w:t>
      </w:r>
      <w:hyperlink r:id="rId1" w:history="1">
        <w:r w:rsidRPr="000A5EE3">
          <w:rPr>
            <w:rStyle w:val="Hyperlink"/>
          </w:rPr>
          <w:t>https://www.nuj.org.uk/resource-report/from-health-crisis-to-good-news.html</w:t>
        </w:r>
      </w:hyperlink>
      <w:r>
        <w:t xml:space="preserve"> </w:t>
      </w:r>
    </w:p>
  </w:footnote>
  <w:footnote w:id="2">
    <w:p w14:paraId="43278F25" w14:textId="64C2A852" w:rsidR="00491692" w:rsidRDefault="00491692">
      <w:pPr>
        <w:pStyle w:val="FootnoteText"/>
      </w:pPr>
      <w:r>
        <w:rPr>
          <w:rStyle w:val="FootnoteReference"/>
        </w:rPr>
        <w:footnoteRef/>
      </w:r>
      <w:r>
        <w:t xml:space="preserve"> </w:t>
      </w:r>
      <w:hyperlink r:id="rId2" w:history="1">
        <w:r w:rsidRPr="000A5EE3">
          <w:rPr>
            <w:rStyle w:val="Hyperlink"/>
          </w:rPr>
          <w:t>https://www.mediareform.org.uk/blog/newsquests-acquisition-of-archant-more-bad-news-for-local-journalism</w:t>
        </w:r>
      </w:hyperlink>
      <w:r>
        <w:t xml:space="preserve"> </w:t>
      </w:r>
    </w:p>
  </w:footnote>
  <w:footnote w:id="3">
    <w:p w14:paraId="48B5AF8B" w14:textId="382FE515" w:rsidR="00556B1C" w:rsidRDefault="00556B1C">
      <w:pPr>
        <w:pStyle w:val="FootnoteText"/>
      </w:pPr>
      <w:r>
        <w:rPr>
          <w:rStyle w:val="FootnoteReference"/>
        </w:rPr>
        <w:footnoteRef/>
      </w:r>
      <w:r>
        <w:t xml:space="preserve"> </w:t>
      </w:r>
      <w:hyperlink r:id="rId3" w:history="1">
        <w:r w:rsidRPr="002C38BC">
          <w:rPr>
            <w:rStyle w:val="Hyperlink"/>
          </w:rPr>
          <w:t>https://www.nuj.org.uk/resource/channel-4-briefing.html</w:t>
        </w:r>
      </w:hyperlink>
      <w:r>
        <w:t xml:space="preserve"> </w:t>
      </w:r>
    </w:p>
  </w:footnote>
  <w:footnote w:id="4">
    <w:p w14:paraId="191757DD" w14:textId="12A663E2" w:rsidR="00DA71B8" w:rsidRDefault="00DA71B8">
      <w:pPr>
        <w:pStyle w:val="FootnoteText"/>
      </w:pPr>
      <w:r>
        <w:rPr>
          <w:rStyle w:val="FootnoteReference"/>
        </w:rPr>
        <w:footnoteRef/>
      </w:r>
      <w:r>
        <w:t xml:space="preserve"> </w:t>
      </w:r>
      <w:hyperlink r:id="rId4" w:history="1">
        <w:r w:rsidRPr="002C38BC">
          <w:rPr>
            <w:rStyle w:val="Hyperlink"/>
          </w:rPr>
          <w:t>https://www.nuj.org.uk/resource/nuj-submission-to-the-cairncross-review.html</w:t>
        </w:r>
      </w:hyperlink>
      <w:r>
        <w:t xml:space="preserve"> </w:t>
      </w:r>
    </w:p>
  </w:footnote>
  <w:footnote w:id="5">
    <w:p w14:paraId="09159619" w14:textId="5F5499E6" w:rsidR="00472E74" w:rsidRDefault="00472E74">
      <w:pPr>
        <w:pStyle w:val="FootnoteText"/>
      </w:pPr>
      <w:r>
        <w:rPr>
          <w:rStyle w:val="FootnoteReference"/>
        </w:rPr>
        <w:footnoteRef/>
      </w:r>
      <w:r>
        <w:t xml:space="preserve"> </w:t>
      </w:r>
      <w:hyperlink r:id="rId5" w:history="1">
        <w:r w:rsidR="00AE7804" w:rsidRPr="00087A9C">
          <w:rPr>
            <w:rStyle w:val="Hyperlink"/>
          </w:rPr>
          <w:t>https://www.gov.scot/publications/scotlands-news-towards-sustainable-future-public-interest-journalism/pages/5/</w:t>
        </w:r>
      </w:hyperlink>
      <w:r w:rsidR="00AE7804">
        <w:t xml:space="preserve"> </w:t>
      </w:r>
      <w:r>
        <w:t xml:space="preserve"> </w:t>
      </w:r>
    </w:p>
  </w:footnote>
  <w:footnote w:id="6">
    <w:p w14:paraId="4A0B3AA3" w14:textId="40D9BA57" w:rsidR="00BA4EAF" w:rsidRDefault="00BA4EAF">
      <w:pPr>
        <w:pStyle w:val="FootnoteText"/>
      </w:pPr>
      <w:r>
        <w:rPr>
          <w:rStyle w:val="FootnoteReference"/>
        </w:rPr>
        <w:footnoteRef/>
      </w:r>
      <w:r>
        <w:t xml:space="preserve"> </w:t>
      </w:r>
      <w:hyperlink r:id="rId6" w:history="1">
        <w:r w:rsidRPr="002C38BC">
          <w:rPr>
            <w:rStyle w:val="Hyperlink"/>
          </w:rPr>
          <w:t>https://www.nuj.org.uk/resource/nuj-submission-to-the-online-harms-white-paper.html</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51765"/>
    <w:multiLevelType w:val="hybridMultilevel"/>
    <w:tmpl w:val="81702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036DF1"/>
    <w:multiLevelType w:val="multilevel"/>
    <w:tmpl w:val="0808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7C7"/>
    <w:rsid w:val="0000332B"/>
    <w:rsid w:val="00010171"/>
    <w:rsid w:val="00010F38"/>
    <w:rsid w:val="00012CEA"/>
    <w:rsid w:val="00041A82"/>
    <w:rsid w:val="00054E72"/>
    <w:rsid w:val="00056862"/>
    <w:rsid w:val="00057D00"/>
    <w:rsid w:val="000706AD"/>
    <w:rsid w:val="0007705F"/>
    <w:rsid w:val="00085B59"/>
    <w:rsid w:val="00091759"/>
    <w:rsid w:val="00093887"/>
    <w:rsid w:val="000B0892"/>
    <w:rsid w:val="000B230F"/>
    <w:rsid w:val="000B443A"/>
    <w:rsid w:val="000B4C71"/>
    <w:rsid w:val="000B55EE"/>
    <w:rsid w:val="000C5300"/>
    <w:rsid w:val="000E022D"/>
    <w:rsid w:val="000E4F35"/>
    <w:rsid w:val="000F59E3"/>
    <w:rsid w:val="000F5CCA"/>
    <w:rsid w:val="0010225E"/>
    <w:rsid w:val="00110659"/>
    <w:rsid w:val="00114E20"/>
    <w:rsid w:val="0011715D"/>
    <w:rsid w:val="00117279"/>
    <w:rsid w:val="001177EA"/>
    <w:rsid w:val="00130F04"/>
    <w:rsid w:val="001352E6"/>
    <w:rsid w:val="00145928"/>
    <w:rsid w:val="0014647C"/>
    <w:rsid w:val="00151DA9"/>
    <w:rsid w:val="001573B5"/>
    <w:rsid w:val="0018122E"/>
    <w:rsid w:val="001938A9"/>
    <w:rsid w:val="001B02E2"/>
    <w:rsid w:val="001C27C1"/>
    <w:rsid w:val="001C2F7C"/>
    <w:rsid w:val="001C4FD2"/>
    <w:rsid w:val="001D23FD"/>
    <w:rsid w:val="001D4E3D"/>
    <w:rsid w:val="001E087E"/>
    <w:rsid w:val="001E2CFA"/>
    <w:rsid w:val="001F321B"/>
    <w:rsid w:val="001F5EF8"/>
    <w:rsid w:val="001F68E0"/>
    <w:rsid w:val="001F6B54"/>
    <w:rsid w:val="00215066"/>
    <w:rsid w:val="0021751B"/>
    <w:rsid w:val="00222217"/>
    <w:rsid w:val="002239A9"/>
    <w:rsid w:val="0022422B"/>
    <w:rsid w:val="00225225"/>
    <w:rsid w:val="00231446"/>
    <w:rsid w:val="00250B81"/>
    <w:rsid w:val="00255C19"/>
    <w:rsid w:val="00263A35"/>
    <w:rsid w:val="002671F4"/>
    <w:rsid w:val="00275B73"/>
    <w:rsid w:val="00290A63"/>
    <w:rsid w:val="002B00E4"/>
    <w:rsid w:val="002B18F4"/>
    <w:rsid w:val="002B4458"/>
    <w:rsid w:val="002D0294"/>
    <w:rsid w:val="002F2E25"/>
    <w:rsid w:val="00305DBB"/>
    <w:rsid w:val="0030793A"/>
    <w:rsid w:val="00325E5A"/>
    <w:rsid w:val="003271B3"/>
    <w:rsid w:val="00363095"/>
    <w:rsid w:val="003635AF"/>
    <w:rsid w:val="00376044"/>
    <w:rsid w:val="00382FB3"/>
    <w:rsid w:val="00391697"/>
    <w:rsid w:val="003951D5"/>
    <w:rsid w:val="003A5F7E"/>
    <w:rsid w:val="003C0DD8"/>
    <w:rsid w:val="003C3CB1"/>
    <w:rsid w:val="003D50FD"/>
    <w:rsid w:val="003D5691"/>
    <w:rsid w:val="003D727E"/>
    <w:rsid w:val="0040123E"/>
    <w:rsid w:val="00404AB9"/>
    <w:rsid w:val="00404AE2"/>
    <w:rsid w:val="00416664"/>
    <w:rsid w:val="0041748E"/>
    <w:rsid w:val="00425EC4"/>
    <w:rsid w:val="004342B7"/>
    <w:rsid w:val="0043461E"/>
    <w:rsid w:val="004411A2"/>
    <w:rsid w:val="00447AFA"/>
    <w:rsid w:val="00467843"/>
    <w:rsid w:val="00472E74"/>
    <w:rsid w:val="004756A1"/>
    <w:rsid w:val="00475A01"/>
    <w:rsid w:val="0048102E"/>
    <w:rsid w:val="0048327A"/>
    <w:rsid w:val="00483862"/>
    <w:rsid w:val="0049056C"/>
    <w:rsid w:val="00491692"/>
    <w:rsid w:val="0049268F"/>
    <w:rsid w:val="004A4CD3"/>
    <w:rsid w:val="004A7AB2"/>
    <w:rsid w:val="004C57AE"/>
    <w:rsid w:val="004C77B3"/>
    <w:rsid w:val="004D2F8C"/>
    <w:rsid w:val="004D7A73"/>
    <w:rsid w:val="004E6411"/>
    <w:rsid w:val="004F1507"/>
    <w:rsid w:val="004F4372"/>
    <w:rsid w:val="004F5B05"/>
    <w:rsid w:val="00501A51"/>
    <w:rsid w:val="00505189"/>
    <w:rsid w:val="00506DEC"/>
    <w:rsid w:val="00510675"/>
    <w:rsid w:val="00512C05"/>
    <w:rsid w:val="00525772"/>
    <w:rsid w:val="00530CD4"/>
    <w:rsid w:val="00532288"/>
    <w:rsid w:val="00533C81"/>
    <w:rsid w:val="00541AF7"/>
    <w:rsid w:val="00541F15"/>
    <w:rsid w:val="0054203C"/>
    <w:rsid w:val="0055047C"/>
    <w:rsid w:val="005565BE"/>
    <w:rsid w:val="00556B1C"/>
    <w:rsid w:val="00557F07"/>
    <w:rsid w:val="005648FB"/>
    <w:rsid w:val="00566131"/>
    <w:rsid w:val="00567D20"/>
    <w:rsid w:val="00584151"/>
    <w:rsid w:val="00591E89"/>
    <w:rsid w:val="0059397E"/>
    <w:rsid w:val="00596D80"/>
    <w:rsid w:val="005970B2"/>
    <w:rsid w:val="005A06C9"/>
    <w:rsid w:val="005A4BF0"/>
    <w:rsid w:val="005C37E7"/>
    <w:rsid w:val="005C7EE7"/>
    <w:rsid w:val="005D52C8"/>
    <w:rsid w:val="005E0A3B"/>
    <w:rsid w:val="005E7234"/>
    <w:rsid w:val="005F19B7"/>
    <w:rsid w:val="005F6D46"/>
    <w:rsid w:val="006044E0"/>
    <w:rsid w:val="006057C4"/>
    <w:rsid w:val="00606912"/>
    <w:rsid w:val="00607E95"/>
    <w:rsid w:val="00610B6F"/>
    <w:rsid w:val="00610DEA"/>
    <w:rsid w:val="0061234A"/>
    <w:rsid w:val="006169D7"/>
    <w:rsid w:val="00616F54"/>
    <w:rsid w:val="00623787"/>
    <w:rsid w:val="00625914"/>
    <w:rsid w:val="00625A4C"/>
    <w:rsid w:val="006275D3"/>
    <w:rsid w:val="00631D1D"/>
    <w:rsid w:val="00636E9F"/>
    <w:rsid w:val="0065332F"/>
    <w:rsid w:val="00660437"/>
    <w:rsid w:val="006640D7"/>
    <w:rsid w:val="00690D48"/>
    <w:rsid w:val="00692D54"/>
    <w:rsid w:val="00693688"/>
    <w:rsid w:val="00695804"/>
    <w:rsid w:val="006B3925"/>
    <w:rsid w:val="006B5972"/>
    <w:rsid w:val="006C239C"/>
    <w:rsid w:val="006C46AD"/>
    <w:rsid w:val="006D535A"/>
    <w:rsid w:val="006E79E5"/>
    <w:rsid w:val="006F5302"/>
    <w:rsid w:val="006F562E"/>
    <w:rsid w:val="0071005C"/>
    <w:rsid w:val="00710233"/>
    <w:rsid w:val="00715CC3"/>
    <w:rsid w:val="00722FE5"/>
    <w:rsid w:val="007302E7"/>
    <w:rsid w:val="00730D56"/>
    <w:rsid w:val="00735391"/>
    <w:rsid w:val="00761C85"/>
    <w:rsid w:val="00771261"/>
    <w:rsid w:val="007713BD"/>
    <w:rsid w:val="00774C52"/>
    <w:rsid w:val="00790A60"/>
    <w:rsid w:val="00792B31"/>
    <w:rsid w:val="00793487"/>
    <w:rsid w:val="007A2F24"/>
    <w:rsid w:val="007A50F6"/>
    <w:rsid w:val="007B6404"/>
    <w:rsid w:val="007D0195"/>
    <w:rsid w:val="007D38B4"/>
    <w:rsid w:val="007D3908"/>
    <w:rsid w:val="007F2B04"/>
    <w:rsid w:val="007F3766"/>
    <w:rsid w:val="007F5D61"/>
    <w:rsid w:val="00800C90"/>
    <w:rsid w:val="00801E9B"/>
    <w:rsid w:val="00806D4D"/>
    <w:rsid w:val="00807F52"/>
    <w:rsid w:val="00816314"/>
    <w:rsid w:val="008206A0"/>
    <w:rsid w:val="008346D8"/>
    <w:rsid w:val="00841FA4"/>
    <w:rsid w:val="0085057F"/>
    <w:rsid w:val="008601DD"/>
    <w:rsid w:val="00882E5E"/>
    <w:rsid w:val="00891217"/>
    <w:rsid w:val="008A5C98"/>
    <w:rsid w:val="008B3215"/>
    <w:rsid w:val="008B3767"/>
    <w:rsid w:val="008B5E11"/>
    <w:rsid w:val="008B73BD"/>
    <w:rsid w:val="008C7347"/>
    <w:rsid w:val="008D0A57"/>
    <w:rsid w:val="008D7273"/>
    <w:rsid w:val="008D7CEB"/>
    <w:rsid w:val="008E3442"/>
    <w:rsid w:val="008F134C"/>
    <w:rsid w:val="008F4EAF"/>
    <w:rsid w:val="009047C7"/>
    <w:rsid w:val="009073A7"/>
    <w:rsid w:val="0092003C"/>
    <w:rsid w:val="00934A35"/>
    <w:rsid w:val="00934F81"/>
    <w:rsid w:val="00936280"/>
    <w:rsid w:val="00946A6F"/>
    <w:rsid w:val="00965C17"/>
    <w:rsid w:val="00973A9F"/>
    <w:rsid w:val="009752D9"/>
    <w:rsid w:val="0097612A"/>
    <w:rsid w:val="00985A60"/>
    <w:rsid w:val="00987095"/>
    <w:rsid w:val="00987CCB"/>
    <w:rsid w:val="00987D6D"/>
    <w:rsid w:val="00993422"/>
    <w:rsid w:val="009A40AF"/>
    <w:rsid w:val="009B21B0"/>
    <w:rsid w:val="009B2B9E"/>
    <w:rsid w:val="009B769C"/>
    <w:rsid w:val="009C3371"/>
    <w:rsid w:val="009D1268"/>
    <w:rsid w:val="009D7F87"/>
    <w:rsid w:val="009E0DD3"/>
    <w:rsid w:val="009E521C"/>
    <w:rsid w:val="009E5B5C"/>
    <w:rsid w:val="009E6110"/>
    <w:rsid w:val="009F1D1A"/>
    <w:rsid w:val="009F4CE5"/>
    <w:rsid w:val="009F61FE"/>
    <w:rsid w:val="009F6E64"/>
    <w:rsid w:val="009F7BDA"/>
    <w:rsid w:val="00A049FD"/>
    <w:rsid w:val="00A06F56"/>
    <w:rsid w:val="00A07047"/>
    <w:rsid w:val="00A22ED6"/>
    <w:rsid w:val="00A4441E"/>
    <w:rsid w:val="00A57C9E"/>
    <w:rsid w:val="00A655BD"/>
    <w:rsid w:val="00A6711E"/>
    <w:rsid w:val="00A7024B"/>
    <w:rsid w:val="00A770E6"/>
    <w:rsid w:val="00A90FF0"/>
    <w:rsid w:val="00A947FB"/>
    <w:rsid w:val="00AA31D4"/>
    <w:rsid w:val="00AB109D"/>
    <w:rsid w:val="00AB186F"/>
    <w:rsid w:val="00AB4707"/>
    <w:rsid w:val="00AB5C1D"/>
    <w:rsid w:val="00AC00FF"/>
    <w:rsid w:val="00AC0E49"/>
    <w:rsid w:val="00AC6CD1"/>
    <w:rsid w:val="00AD1A13"/>
    <w:rsid w:val="00AD1DFB"/>
    <w:rsid w:val="00AD2F8D"/>
    <w:rsid w:val="00AD4A8E"/>
    <w:rsid w:val="00AE7305"/>
    <w:rsid w:val="00AE7804"/>
    <w:rsid w:val="00AF3A6F"/>
    <w:rsid w:val="00B0316D"/>
    <w:rsid w:val="00B07B6F"/>
    <w:rsid w:val="00B22CAE"/>
    <w:rsid w:val="00B31559"/>
    <w:rsid w:val="00B35449"/>
    <w:rsid w:val="00B40128"/>
    <w:rsid w:val="00B561AD"/>
    <w:rsid w:val="00B644E0"/>
    <w:rsid w:val="00B827A4"/>
    <w:rsid w:val="00B85CAE"/>
    <w:rsid w:val="00BA35F7"/>
    <w:rsid w:val="00BA3B14"/>
    <w:rsid w:val="00BA44A9"/>
    <w:rsid w:val="00BA4EAF"/>
    <w:rsid w:val="00BA6515"/>
    <w:rsid w:val="00BA7264"/>
    <w:rsid w:val="00BB4CB5"/>
    <w:rsid w:val="00BC4757"/>
    <w:rsid w:val="00BC7874"/>
    <w:rsid w:val="00BE197D"/>
    <w:rsid w:val="00C02AE3"/>
    <w:rsid w:val="00C21B1B"/>
    <w:rsid w:val="00C21E99"/>
    <w:rsid w:val="00C27841"/>
    <w:rsid w:val="00C31A91"/>
    <w:rsid w:val="00C3265A"/>
    <w:rsid w:val="00C406C2"/>
    <w:rsid w:val="00C54813"/>
    <w:rsid w:val="00C5567E"/>
    <w:rsid w:val="00C568D9"/>
    <w:rsid w:val="00C61CC1"/>
    <w:rsid w:val="00C65423"/>
    <w:rsid w:val="00C7221D"/>
    <w:rsid w:val="00C818C1"/>
    <w:rsid w:val="00C86A7C"/>
    <w:rsid w:val="00C91750"/>
    <w:rsid w:val="00C93144"/>
    <w:rsid w:val="00C93999"/>
    <w:rsid w:val="00C973C6"/>
    <w:rsid w:val="00CA1474"/>
    <w:rsid w:val="00CB347E"/>
    <w:rsid w:val="00CB4CE8"/>
    <w:rsid w:val="00CE0379"/>
    <w:rsid w:val="00CE7144"/>
    <w:rsid w:val="00CE7ABB"/>
    <w:rsid w:val="00CF69C0"/>
    <w:rsid w:val="00D06662"/>
    <w:rsid w:val="00D10B87"/>
    <w:rsid w:val="00D26A94"/>
    <w:rsid w:val="00D337CB"/>
    <w:rsid w:val="00D4587C"/>
    <w:rsid w:val="00D54DE1"/>
    <w:rsid w:val="00D72135"/>
    <w:rsid w:val="00D74FDE"/>
    <w:rsid w:val="00D82675"/>
    <w:rsid w:val="00D8268B"/>
    <w:rsid w:val="00D86F5C"/>
    <w:rsid w:val="00DA1A64"/>
    <w:rsid w:val="00DA1FBB"/>
    <w:rsid w:val="00DA2418"/>
    <w:rsid w:val="00DA4161"/>
    <w:rsid w:val="00DA472D"/>
    <w:rsid w:val="00DA5BD2"/>
    <w:rsid w:val="00DA6100"/>
    <w:rsid w:val="00DA71B8"/>
    <w:rsid w:val="00DA7839"/>
    <w:rsid w:val="00DB110E"/>
    <w:rsid w:val="00DB414E"/>
    <w:rsid w:val="00DB676F"/>
    <w:rsid w:val="00DD03FF"/>
    <w:rsid w:val="00DD0B79"/>
    <w:rsid w:val="00DD0D7F"/>
    <w:rsid w:val="00DD6532"/>
    <w:rsid w:val="00DE0789"/>
    <w:rsid w:val="00E01506"/>
    <w:rsid w:val="00E027B1"/>
    <w:rsid w:val="00E10D36"/>
    <w:rsid w:val="00E1374D"/>
    <w:rsid w:val="00E368E2"/>
    <w:rsid w:val="00E42E18"/>
    <w:rsid w:val="00E435DE"/>
    <w:rsid w:val="00E45FD1"/>
    <w:rsid w:val="00E500FA"/>
    <w:rsid w:val="00E50BC3"/>
    <w:rsid w:val="00E528F6"/>
    <w:rsid w:val="00E615EF"/>
    <w:rsid w:val="00E71301"/>
    <w:rsid w:val="00E71770"/>
    <w:rsid w:val="00E7374E"/>
    <w:rsid w:val="00E83564"/>
    <w:rsid w:val="00E852D9"/>
    <w:rsid w:val="00E86551"/>
    <w:rsid w:val="00E86717"/>
    <w:rsid w:val="00E93363"/>
    <w:rsid w:val="00E95432"/>
    <w:rsid w:val="00E95F37"/>
    <w:rsid w:val="00EA3AA6"/>
    <w:rsid w:val="00EB180B"/>
    <w:rsid w:val="00EB4D60"/>
    <w:rsid w:val="00EB60D3"/>
    <w:rsid w:val="00EC2BA7"/>
    <w:rsid w:val="00ED4081"/>
    <w:rsid w:val="00ED6FAC"/>
    <w:rsid w:val="00EE54E3"/>
    <w:rsid w:val="00EF054F"/>
    <w:rsid w:val="00EF0A9B"/>
    <w:rsid w:val="00EF0E7A"/>
    <w:rsid w:val="00F04827"/>
    <w:rsid w:val="00F16A55"/>
    <w:rsid w:val="00F176BA"/>
    <w:rsid w:val="00F221F5"/>
    <w:rsid w:val="00F410FB"/>
    <w:rsid w:val="00F425F3"/>
    <w:rsid w:val="00F5444F"/>
    <w:rsid w:val="00F572C7"/>
    <w:rsid w:val="00F6663F"/>
    <w:rsid w:val="00F67054"/>
    <w:rsid w:val="00F7516B"/>
    <w:rsid w:val="00F80F0B"/>
    <w:rsid w:val="00F86CB6"/>
    <w:rsid w:val="00F93132"/>
    <w:rsid w:val="00F93B98"/>
    <w:rsid w:val="00FB594C"/>
    <w:rsid w:val="00FC0D42"/>
    <w:rsid w:val="00FC1B13"/>
    <w:rsid w:val="00FC44CB"/>
    <w:rsid w:val="00FC4AA5"/>
    <w:rsid w:val="00FE1540"/>
    <w:rsid w:val="00FE4C3D"/>
    <w:rsid w:val="00FE6C92"/>
    <w:rsid w:val="00FF0E71"/>
    <w:rsid w:val="00FF1480"/>
    <w:rsid w:val="00FF4B7C"/>
    <w:rsid w:val="00FF5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F11BE"/>
  <w15:chartTrackingRefBased/>
  <w15:docId w15:val="{45F6C2F5-CE07-41C0-B533-1637FC99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7C7"/>
    <w:pPr>
      <w:ind w:left="720"/>
      <w:contextualSpacing/>
    </w:pPr>
  </w:style>
  <w:style w:type="character" w:styleId="Hyperlink">
    <w:name w:val="Hyperlink"/>
    <w:basedOn w:val="DefaultParagraphFont"/>
    <w:uiPriority w:val="99"/>
    <w:unhideWhenUsed/>
    <w:rsid w:val="00610B6F"/>
    <w:rPr>
      <w:color w:val="0563C1" w:themeColor="hyperlink"/>
      <w:u w:val="single"/>
    </w:rPr>
  </w:style>
  <w:style w:type="character" w:styleId="UnresolvedMention">
    <w:name w:val="Unresolved Mention"/>
    <w:basedOn w:val="DefaultParagraphFont"/>
    <w:uiPriority w:val="99"/>
    <w:semiHidden/>
    <w:unhideWhenUsed/>
    <w:rsid w:val="00610B6F"/>
    <w:rPr>
      <w:color w:val="605E5C"/>
      <w:shd w:val="clear" w:color="auto" w:fill="E1DFDD"/>
    </w:rPr>
  </w:style>
  <w:style w:type="paragraph" w:styleId="Header">
    <w:name w:val="header"/>
    <w:basedOn w:val="Normal"/>
    <w:link w:val="HeaderChar"/>
    <w:uiPriority w:val="99"/>
    <w:unhideWhenUsed/>
    <w:rsid w:val="00E36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8E2"/>
  </w:style>
  <w:style w:type="paragraph" w:styleId="Footer">
    <w:name w:val="footer"/>
    <w:basedOn w:val="Normal"/>
    <w:link w:val="FooterChar"/>
    <w:uiPriority w:val="99"/>
    <w:unhideWhenUsed/>
    <w:rsid w:val="00E36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8E2"/>
  </w:style>
  <w:style w:type="character" w:customStyle="1" w:styleId="markla3o8ktmd">
    <w:name w:val="markla3o8ktmd"/>
    <w:basedOn w:val="DefaultParagraphFont"/>
    <w:rsid w:val="00987D6D"/>
  </w:style>
  <w:style w:type="paragraph" w:styleId="FootnoteText">
    <w:name w:val="footnote text"/>
    <w:basedOn w:val="Normal"/>
    <w:link w:val="FootnoteTextChar"/>
    <w:uiPriority w:val="99"/>
    <w:semiHidden/>
    <w:unhideWhenUsed/>
    <w:rsid w:val="00556B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6B1C"/>
    <w:rPr>
      <w:sz w:val="20"/>
      <w:szCs w:val="20"/>
    </w:rPr>
  </w:style>
  <w:style w:type="character" w:styleId="FootnoteReference">
    <w:name w:val="footnote reference"/>
    <w:basedOn w:val="DefaultParagraphFont"/>
    <w:uiPriority w:val="99"/>
    <w:semiHidden/>
    <w:unhideWhenUsed/>
    <w:rsid w:val="00556B1C"/>
    <w:rPr>
      <w:vertAlign w:val="superscript"/>
    </w:rPr>
  </w:style>
  <w:style w:type="character" w:styleId="FollowedHyperlink">
    <w:name w:val="FollowedHyperlink"/>
    <w:basedOn w:val="DefaultParagraphFont"/>
    <w:uiPriority w:val="99"/>
    <w:semiHidden/>
    <w:unhideWhenUsed/>
    <w:rsid w:val="0049056C"/>
    <w:rPr>
      <w:color w:val="954F72" w:themeColor="followedHyperlink"/>
      <w:u w:val="single"/>
    </w:rPr>
  </w:style>
  <w:style w:type="paragraph" w:customStyle="1" w:styleId="sc-gsteea">
    <w:name w:val="sc-gsteea"/>
    <w:basedOn w:val="Normal"/>
    <w:rsid w:val="00A06F5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61225">
      <w:bodyDiv w:val="1"/>
      <w:marLeft w:val="0"/>
      <w:marRight w:val="0"/>
      <w:marTop w:val="0"/>
      <w:marBottom w:val="0"/>
      <w:divBdr>
        <w:top w:val="none" w:sz="0" w:space="0" w:color="auto"/>
        <w:left w:val="none" w:sz="0" w:space="0" w:color="auto"/>
        <w:bottom w:val="none" w:sz="0" w:space="0" w:color="auto"/>
        <w:right w:val="none" w:sz="0" w:space="0" w:color="auto"/>
      </w:divBdr>
    </w:div>
    <w:div w:id="342703888">
      <w:bodyDiv w:val="1"/>
      <w:marLeft w:val="0"/>
      <w:marRight w:val="0"/>
      <w:marTop w:val="0"/>
      <w:marBottom w:val="0"/>
      <w:divBdr>
        <w:top w:val="none" w:sz="0" w:space="0" w:color="auto"/>
        <w:left w:val="none" w:sz="0" w:space="0" w:color="auto"/>
        <w:bottom w:val="none" w:sz="0" w:space="0" w:color="auto"/>
        <w:right w:val="none" w:sz="0" w:space="0" w:color="auto"/>
      </w:divBdr>
    </w:div>
    <w:div w:id="853492641">
      <w:bodyDiv w:val="1"/>
      <w:marLeft w:val="0"/>
      <w:marRight w:val="0"/>
      <w:marTop w:val="0"/>
      <w:marBottom w:val="0"/>
      <w:divBdr>
        <w:top w:val="none" w:sz="0" w:space="0" w:color="auto"/>
        <w:left w:val="none" w:sz="0" w:space="0" w:color="auto"/>
        <w:bottom w:val="none" w:sz="0" w:space="0" w:color="auto"/>
        <w:right w:val="none" w:sz="0" w:space="0" w:color="auto"/>
      </w:divBdr>
    </w:div>
    <w:div w:id="995065265">
      <w:bodyDiv w:val="1"/>
      <w:marLeft w:val="0"/>
      <w:marRight w:val="0"/>
      <w:marTop w:val="0"/>
      <w:marBottom w:val="0"/>
      <w:divBdr>
        <w:top w:val="none" w:sz="0" w:space="0" w:color="auto"/>
        <w:left w:val="none" w:sz="0" w:space="0" w:color="auto"/>
        <w:bottom w:val="none" w:sz="0" w:space="0" w:color="auto"/>
        <w:right w:val="none" w:sz="0" w:space="0" w:color="auto"/>
      </w:divBdr>
    </w:div>
    <w:div w:id="1242913078">
      <w:bodyDiv w:val="1"/>
      <w:marLeft w:val="0"/>
      <w:marRight w:val="0"/>
      <w:marTop w:val="0"/>
      <w:marBottom w:val="0"/>
      <w:divBdr>
        <w:top w:val="none" w:sz="0" w:space="0" w:color="auto"/>
        <w:left w:val="none" w:sz="0" w:space="0" w:color="auto"/>
        <w:bottom w:val="none" w:sz="0" w:space="0" w:color="auto"/>
        <w:right w:val="none" w:sz="0" w:space="0" w:color="auto"/>
      </w:divBdr>
      <w:divsChild>
        <w:div w:id="590939001">
          <w:marLeft w:val="0"/>
          <w:marRight w:val="0"/>
          <w:marTop w:val="0"/>
          <w:marBottom w:val="0"/>
          <w:divBdr>
            <w:top w:val="none" w:sz="0" w:space="0" w:color="auto"/>
            <w:left w:val="none" w:sz="0" w:space="0" w:color="auto"/>
            <w:bottom w:val="none" w:sz="0" w:space="0" w:color="auto"/>
            <w:right w:val="none" w:sz="0" w:space="0" w:color="auto"/>
          </w:divBdr>
        </w:div>
        <w:div w:id="319892995">
          <w:marLeft w:val="0"/>
          <w:marRight w:val="0"/>
          <w:marTop w:val="0"/>
          <w:marBottom w:val="0"/>
          <w:divBdr>
            <w:top w:val="none" w:sz="0" w:space="0" w:color="auto"/>
            <w:left w:val="none" w:sz="0" w:space="0" w:color="auto"/>
            <w:bottom w:val="none" w:sz="0" w:space="0" w:color="auto"/>
            <w:right w:val="none" w:sz="0" w:space="0" w:color="auto"/>
          </w:divBdr>
          <w:divsChild>
            <w:div w:id="1043670437">
              <w:marLeft w:val="0"/>
              <w:marRight w:val="0"/>
              <w:marTop w:val="0"/>
              <w:marBottom w:val="0"/>
              <w:divBdr>
                <w:top w:val="none" w:sz="0" w:space="0" w:color="auto"/>
                <w:left w:val="none" w:sz="0" w:space="0" w:color="auto"/>
                <w:bottom w:val="none" w:sz="0" w:space="0" w:color="auto"/>
                <w:right w:val="none" w:sz="0" w:space="0" w:color="auto"/>
              </w:divBdr>
            </w:div>
            <w:div w:id="7865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6267">
      <w:bodyDiv w:val="1"/>
      <w:marLeft w:val="0"/>
      <w:marRight w:val="0"/>
      <w:marTop w:val="0"/>
      <w:marBottom w:val="0"/>
      <w:divBdr>
        <w:top w:val="none" w:sz="0" w:space="0" w:color="auto"/>
        <w:left w:val="none" w:sz="0" w:space="0" w:color="auto"/>
        <w:bottom w:val="none" w:sz="0" w:space="0" w:color="auto"/>
        <w:right w:val="none" w:sz="0" w:space="0" w:color="auto"/>
      </w:divBdr>
    </w:div>
    <w:div w:id="187230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uj.org.uk/resource/channel-4-briefing.html" TargetMode="External"/><Relationship Id="rId2" Type="http://schemas.openxmlformats.org/officeDocument/2006/relationships/hyperlink" Target="https://www.mediareform.org.uk/blog/newsquests-acquisition-of-archant-more-bad-news-for-local-journalism" TargetMode="External"/><Relationship Id="rId1" Type="http://schemas.openxmlformats.org/officeDocument/2006/relationships/hyperlink" Target="https://www.nuj.org.uk/resource-report/from-health-crisis-to-good-news.html" TargetMode="External"/><Relationship Id="rId6" Type="http://schemas.openxmlformats.org/officeDocument/2006/relationships/hyperlink" Target="https://www.nuj.org.uk/resource/nuj-submission-to-the-online-harms-white-paper.html" TargetMode="External"/><Relationship Id="rId5" Type="http://schemas.openxmlformats.org/officeDocument/2006/relationships/hyperlink" Target="https://www.gov.scot/publications/scotlands-news-towards-sustainable-future-public-interest-journalism/pages/5/" TargetMode="External"/><Relationship Id="rId4" Type="http://schemas.openxmlformats.org/officeDocument/2006/relationships/hyperlink" Target="https://www.nuj.org.uk/resource/nuj-submission-to-the-cairncross-review.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02336-9588-40D7-9770-6004DB030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2048</Words>
  <Characters>11679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Adi</dc:creator>
  <cp:keywords/>
  <dc:description/>
  <cp:lastModifiedBy>Bea Adi</cp:lastModifiedBy>
  <cp:revision>2</cp:revision>
  <dcterms:created xsi:type="dcterms:W3CDTF">2022-03-31T10:08:00Z</dcterms:created>
  <dcterms:modified xsi:type="dcterms:W3CDTF">2022-03-31T10:08:00Z</dcterms:modified>
</cp:coreProperties>
</file>