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5A585" w14:textId="6A90B004" w:rsidR="00CA7C16" w:rsidRP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Public Interest Journalism: Bulwark of Democracy or a Lost Cause?</w:t>
      </w:r>
    </w:p>
    <w:p w14:paraId="2F9D963D" w14:textId="5F3C132B" w:rsidR="00CA7C16" w:rsidRP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Liam Cahill Memorial Lecture 2024</w:t>
      </w:r>
    </w:p>
    <w:p w14:paraId="1C747F08" w14:textId="77777777" w:rsid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 xml:space="preserve">Address by Séamus Dooley, Assistant General Secretary, </w:t>
      </w:r>
    </w:p>
    <w:p w14:paraId="4C06E7A0" w14:textId="1EB83922" w:rsidR="00CA7C16" w:rsidRP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National Union of Journalists</w:t>
      </w:r>
    </w:p>
    <w:p w14:paraId="10202F52" w14:textId="77777777" w:rsidR="00CA7C16" w:rsidRPr="00AA3DE7" w:rsidRDefault="00CA7C16" w:rsidP="00AA3DE7">
      <w:pPr>
        <w:spacing w:line="480" w:lineRule="auto"/>
        <w:rPr>
          <w:rStyle w:val="Strong"/>
          <w:rFonts w:ascii="Calibri" w:hAnsi="Calibri" w:cs="Calibri"/>
          <w:sz w:val="28"/>
          <w:szCs w:val="28"/>
          <w:lang w:val="en-IE"/>
        </w:rPr>
      </w:pPr>
    </w:p>
    <w:p w14:paraId="2395E7BA" w14:textId="2299594E" w:rsidR="00E94E39"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It is a great hon</w:t>
      </w:r>
      <w:r w:rsidR="00A90838" w:rsidRPr="00AA3DE7">
        <w:rPr>
          <w:rStyle w:val="Strong"/>
          <w:rFonts w:ascii="Calibri" w:hAnsi="Calibri" w:cs="Calibri"/>
          <w:b w:val="0"/>
          <w:bCs w:val="0"/>
          <w:sz w:val="28"/>
          <w:szCs w:val="28"/>
          <w:lang w:val="en-IE"/>
        </w:rPr>
        <w:t>our</w:t>
      </w:r>
      <w:r w:rsidRPr="00AA3DE7">
        <w:rPr>
          <w:rStyle w:val="Strong"/>
          <w:rFonts w:ascii="Calibri" w:hAnsi="Calibri" w:cs="Calibri"/>
          <w:b w:val="0"/>
          <w:bCs w:val="0"/>
          <w:sz w:val="28"/>
          <w:szCs w:val="28"/>
          <w:lang w:val="en-IE"/>
        </w:rPr>
        <w:t xml:space="preserve"> to have been asked to deliver the second annual Liam Cahill memorial lecture</w:t>
      </w:r>
      <w:r w:rsidR="00E94E39" w:rsidRPr="00AA3DE7">
        <w:rPr>
          <w:rStyle w:val="Strong"/>
          <w:rFonts w:ascii="Calibri" w:hAnsi="Calibri" w:cs="Calibri"/>
          <w:b w:val="0"/>
          <w:bCs w:val="0"/>
          <w:sz w:val="28"/>
          <w:szCs w:val="28"/>
          <w:lang w:val="en-IE"/>
        </w:rPr>
        <w:t>.</w:t>
      </w:r>
    </w:p>
    <w:p w14:paraId="76A16416"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746F5E04" w14:textId="51D4BFC0" w:rsidR="00E94E39"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Liam was a man of many arts and </w:t>
      </w:r>
      <w:r w:rsidR="0042621D" w:rsidRPr="00AA3DE7">
        <w:rPr>
          <w:rStyle w:val="Strong"/>
          <w:rFonts w:ascii="Calibri" w:hAnsi="Calibri" w:cs="Calibri"/>
          <w:b w:val="0"/>
          <w:bCs w:val="0"/>
          <w:sz w:val="28"/>
          <w:szCs w:val="28"/>
          <w:lang w:val="en-IE"/>
        </w:rPr>
        <w:t>parts</w:t>
      </w:r>
      <w:r w:rsidR="00BB13E7" w:rsidRPr="00AA3DE7">
        <w:rPr>
          <w:rStyle w:val="Strong"/>
          <w:rFonts w:ascii="Calibri" w:hAnsi="Calibri" w:cs="Calibri"/>
          <w:b w:val="0"/>
          <w:bCs w:val="0"/>
          <w:sz w:val="28"/>
          <w:szCs w:val="28"/>
          <w:lang w:val="en-IE"/>
        </w:rPr>
        <w:t>, a</w:t>
      </w:r>
      <w:r w:rsidR="00CA7C16" w:rsidRPr="00AA3DE7">
        <w:rPr>
          <w:rStyle w:val="Strong"/>
          <w:rFonts w:ascii="Calibri" w:hAnsi="Calibri" w:cs="Calibri"/>
          <w:b w:val="0"/>
          <w:bCs w:val="0"/>
          <w:sz w:val="28"/>
          <w:szCs w:val="28"/>
          <w:lang w:val="en-IE"/>
        </w:rPr>
        <w:t xml:space="preserve"> gentleman and a scholar, a person </w:t>
      </w:r>
      <w:r w:rsidR="0042621D" w:rsidRPr="00AA3DE7">
        <w:rPr>
          <w:rStyle w:val="Strong"/>
          <w:rFonts w:ascii="Calibri" w:hAnsi="Calibri" w:cs="Calibri"/>
          <w:b w:val="0"/>
          <w:bCs w:val="0"/>
          <w:sz w:val="28"/>
          <w:szCs w:val="28"/>
          <w:lang w:val="en-IE"/>
        </w:rPr>
        <w:t>of ideas</w:t>
      </w:r>
      <w:r w:rsidRPr="00AA3DE7">
        <w:rPr>
          <w:rStyle w:val="Strong"/>
          <w:rFonts w:ascii="Calibri" w:hAnsi="Calibri" w:cs="Calibri"/>
          <w:b w:val="0"/>
          <w:bCs w:val="0"/>
          <w:sz w:val="28"/>
          <w:szCs w:val="28"/>
          <w:lang w:val="en-IE"/>
        </w:rPr>
        <w:t xml:space="preserve"> whose words and actions were informed by a strong social </w:t>
      </w:r>
      <w:r w:rsidR="0042621D" w:rsidRPr="00AA3DE7">
        <w:rPr>
          <w:rStyle w:val="Strong"/>
          <w:rFonts w:ascii="Calibri" w:hAnsi="Calibri" w:cs="Calibri"/>
          <w:b w:val="0"/>
          <w:bCs w:val="0"/>
          <w:sz w:val="28"/>
          <w:szCs w:val="28"/>
          <w:lang w:val="en-IE"/>
        </w:rPr>
        <w:t>conscience</w:t>
      </w:r>
      <w:r w:rsidR="00BB13E7" w:rsidRPr="00AA3DE7">
        <w:rPr>
          <w:rStyle w:val="Strong"/>
          <w:rFonts w:ascii="Calibri" w:hAnsi="Calibri" w:cs="Calibri"/>
          <w:b w:val="0"/>
          <w:bCs w:val="0"/>
          <w:sz w:val="28"/>
          <w:szCs w:val="28"/>
          <w:lang w:val="en-IE"/>
        </w:rPr>
        <w:t>.</w:t>
      </w:r>
    </w:p>
    <w:p w14:paraId="372DDE07"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6AF11D5B" w14:textId="69CCFB3E" w:rsidR="00E94E39"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A proud</w:t>
      </w:r>
      <w:r w:rsidR="00E94E39" w:rsidRPr="00AA3DE7">
        <w:rPr>
          <w:rStyle w:val="Strong"/>
          <w:rFonts w:ascii="Calibri" w:hAnsi="Calibri" w:cs="Calibri"/>
          <w:b w:val="0"/>
          <w:bCs w:val="0"/>
          <w:sz w:val="28"/>
          <w:szCs w:val="28"/>
          <w:lang w:val="en-IE"/>
        </w:rPr>
        <w:t xml:space="preserve"> </w:t>
      </w:r>
      <w:r w:rsidRPr="00AA3DE7">
        <w:rPr>
          <w:rStyle w:val="Strong"/>
          <w:rFonts w:ascii="Calibri" w:hAnsi="Calibri" w:cs="Calibri"/>
          <w:b w:val="0"/>
          <w:bCs w:val="0"/>
          <w:sz w:val="28"/>
          <w:szCs w:val="28"/>
          <w:lang w:val="en-IE"/>
        </w:rPr>
        <w:t>son of Waterford</w:t>
      </w:r>
      <w:r w:rsidR="00BB13E7" w:rsidRPr="00AA3DE7">
        <w:rPr>
          <w:rStyle w:val="Strong"/>
          <w:rFonts w:ascii="Calibri" w:hAnsi="Calibri" w:cs="Calibri"/>
          <w:b w:val="0"/>
          <w:bCs w:val="0"/>
          <w:sz w:val="28"/>
          <w:szCs w:val="28"/>
          <w:lang w:val="en-IE"/>
        </w:rPr>
        <w:t>,</w:t>
      </w:r>
      <w:r w:rsidRPr="00AA3DE7">
        <w:rPr>
          <w:rStyle w:val="Strong"/>
          <w:rFonts w:ascii="Calibri" w:hAnsi="Calibri" w:cs="Calibri"/>
          <w:b w:val="0"/>
          <w:bCs w:val="0"/>
          <w:sz w:val="28"/>
          <w:szCs w:val="28"/>
          <w:lang w:val="en-IE"/>
        </w:rPr>
        <w:t xml:space="preserve"> Liam was a disci</w:t>
      </w:r>
      <w:r w:rsidR="00E94E39" w:rsidRPr="00AA3DE7">
        <w:rPr>
          <w:rStyle w:val="Strong"/>
          <w:rFonts w:ascii="Calibri" w:hAnsi="Calibri" w:cs="Calibri"/>
          <w:b w:val="0"/>
          <w:bCs w:val="0"/>
          <w:sz w:val="28"/>
          <w:szCs w:val="28"/>
          <w:lang w:val="en-IE"/>
        </w:rPr>
        <w:t>ple</w:t>
      </w:r>
      <w:r w:rsidRPr="00AA3DE7">
        <w:rPr>
          <w:rStyle w:val="Strong"/>
          <w:rFonts w:ascii="Calibri" w:hAnsi="Calibri" w:cs="Calibri"/>
          <w:b w:val="0"/>
          <w:bCs w:val="0"/>
          <w:sz w:val="28"/>
          <w:szCs w:val="28"/>
          <w:lang w:val="en-IE"/>
        </w:rPr>
        <w:t xml:space="preserve"> of James Larkin. </w:t>
      </w:r>
      <w:r w:rsidR="00DB5AF6" w:rsidRPr="00AA3DE7">
        <w:rPr>
          <w:rStyle w:val="Strong"/>
          <w:rFonts w:ascii="Calibri" w:hAnsi="Calibri" w:cs="Calibri"/>
          <w:b w:val="0"/>
          <w:bCs w:val="0"/>
          <w:sz w:val="28"/>
          <w:szCs w:val="28"/>
          <w:lang w:val="en-IE"/>
        </w:rPr>
        <w:t xml:space="preserve">Sean </w:t>
      </w:r>
      <w:r w:rsidRPr="00AA3DE7">
        <w:rPr>
          <w:rStyle w:val="Strong"/>
          <w:rFonts w:ascii="Calibri" w:hAnsi="Calibri" w:cs="Calibri"/>
          <w:b w:val="0"/>
          <w:bCs w:val="0"/>
          <w:sz w:val="28"/>
          <w:szCs w:val="28"/>
          <w:lang w:val="en-IE"/>
        </w:rPr>
        <w:t xml:space="preserve">O’Casey’s description of Larkin as a man who would put a rose in a vase and bread on the table could equally be applied to Liam. </w:t>
      </w:r>
    </w:p>
    <w:p w14:paraId="033928E7"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001E7B1F" w14:textId="6D698725"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He believed in bread and roses, in the value of arts, </w:t>
      </w:r>
      <w:r w:rsidR="00CA7C16" w:rsidRPr="00AA3DE7">
        <w:rPr>
          <w:rStyle w:val="Strong"/>
          <w:rFonts w:ascii="Calibri" w:hAnsi="Calibri" w:cs="Calibri"/>
          <w:b w:val="0"/>
          <w:bCs w:val="0"/>
          <w:sz w:val="28"/>
          <w:szCs w:val="28"/>
          <w:lang w:val="en-IE"/>
        </w:rPr>
        <w:t xml:space="preserve">language, </w:t>
      </w:r>
      <w:r w:rsidRPr="00AA3DE7">
        <w:rPr>
          <w:rStyle w:val="Strong"/>
          <w:rFonts w:ascii="Calibri" w:hAnsi="Calibri" w:cs="Calibri"/>
          <w:b w:val="0"/>
          <w:bCs w:val="0"/>
          <w:sz w:val="28"/>
          <w:szCs w:val="28"/>
          <w:lang w:val="en-IE"/>
        </w:rPr>
        <w:t>culture, literature and sport</w:t>
      </w:r>
      <w:r w:rsidR="00EC09FD" w:rsidRPr="00AA3DE7">
        <w:rPr>
          <w:rStyle w:val="Strong"/>
          <w:rFonts w:ascii="Calibri" w:hAnsi="Calibri" w:cs="Calibri"/>
          <w:b w:val="0"/>
          <w:bCs w:val="0"/>
          <w:sz w:val="28"/>
          <w:szCs w:val="28"/>
          <w:lang w:val="en-IE"/>
        </w:rPr>
        <w:t xml:space="preserve">. </w:t>
      </w:r>
    </w:p>
    <w:p w14:paraId="398E9AC3" w14:textId="77777777" w:rsidR="00BB13E7" w:rsidRPr="00AA3DE7" w:rsidRDefault="00BB13E7" w:rsidP="00AA3DE7">
      <w:pPr>
        <w:spacing w:line="480" w:lineRule="auto"/>
        <w:rPr>
          <w:rStyle w:val="Strong"/>
          <w:rFonts w:ascii="Calibri" w:hAnsi="Calibri" w:cs="Calibri"/>
          <w:b w:val="0"/>
          <w:bCs w:val="0"/>
          <w:sz w:val="28"/>
          <w:szCs w:val="28"/>
          <w:lang w:val="en-IE"/>
        </w:rPr>
      </w:pPr>
    </w:p>
    <w:p w14:paraId="2C65FE00" w14:textId="18B18D98" w:rsidR="00442258" w:rsidRPr="00AA3DE7" w:rsidRDefault="00CA7C16"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It </w:t>
      </w:r>
      <w:r w:rsidR="00442258" w:rsidRPr="00AA3DE7">
        <w:rPr>
          <w:rStyle w:val="Strong"/>
          <w:rFonts w:ascii="Calibri" w:hAnsi="Calibri" w:cs="Calibri"/>
          <w:b w:val="0"/>
          <w:bCs w:val="0"/>
          <w:sz w:val="28"/>
          <w:szCs w:val="28"/>
          <w:lang w:val="en-IE"/>
        </w:rPr>
        <w:t>is fitting that we are gathered in Kells as part of the Hinterland Festival to reflect on the challenges facing contemporary journalism.</w:t>
      </w:r>
    </w:p>
    <w:p w14:paraId="5FF18811"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66EC823B" w14:textId="59448365" w:rsidR="00CA7C16" w:rsidRPr="00AA3DE7" w:rsidRDefault="00E94E39"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Liam was also </w:t>
      </w:r>
      <w:r w:rsidR="00EC09FD" w:rsidRPr="00AA3DE7">
        <w:rPr>
          <w:rStyle w:val="Strong"/>
          <w:rFonts w:ascii="Calibri" w:hAnsi="Calibri" w:cs="Calibri"/>
          <w:b w:val="0"/>
          <w:bCs w:val="0"/>
          <w:sz w:val="28"/>
          <w:szCs w:val="28"/>
          <w:lang w:val="en-IE"/>
        </w:rPr>
        <w:t>enthusiastic</w:t>
      </w:r>
      <w:r w:rsidRPr="00AA3DE7">
        <w:rPr>
          <w:rStyle w:val="Strong"/>
          <w:rFonts w:ascii="Calibri" w:hAnsi="Calibri" w:cs="Calibri"/>
          <w:b w:val="0"/>
          <w:bCs w:val="0"/>
          <w:sz w:val="28"/>
          <w:szCs w:val="28"/>
          <w:lang w:val="en-IE"/>
        </w:rPr>
        <w:t xml:space="preserve"> about politics, about </w:t>
      </w:r>
      <w:r w:rsidR="006847C5" w:rsidRPr="00AA3DE7">
        <w:rPr>
          <w:rStyle w:val="Strong"/>
          <w:rFonts w:ascii="Calibri" w:hAnsi="Calibri" w:cs="Calibri"/>
          <w:b w:val="0"/>
          <w:bCs w:val="0"/>
          <w:sz w:val="28"/>
          <w:szCs w:val="28"/>
          <w:lang w:val="en-IE"/>
        </w:rPr>
        <w:t xml:space="preserve">making time and space within the public realm </w:t>
      </w:r>
      <w:r w:rsidR="002548AC" w:rsidRPr="00AA3DE7">
        <w:rPr>
          <w:rStyle w:val="Strong"/>
          <w:rFonts w:ascii="Calibri" w:hAnsi="Calibri" w:cs="Calibri"/>
          <w:b w:val="0"/>
          <w:bCs w:val="0"/>
          <w:sz w:val="28"/>
          <w:szCs w:val="28"/>
          <w:lang w:val="en-IE"/>
        </w:rPr>
        <w:t xml:space="preserve">for diverse views and </w:t>
      </w:r>
      <w:r w:rsidR="0042621D" w:rsidRPr="00AA3DE7">
        <w:rPr>
          <w:rStyle w:val="Strong"/>
          <w:rFonts w:ascii="Calibri" w:hAnsi="Calibri" w:cs="Calibri"/>
          <w:b w:val="0"/>
          <w:bCs w:val="0"/>
          <w:sz w:val="28"/>
          <w:szCs w:val="28"/>
          <w:lang w:val="en-IE"/>
        </w:rPr>
        <w:t>opinions</w:t>
      </w:r>
      <w:r w:rsidR="002548AC" w:rsidRPr="00AA3DE7">
        <w:rPr>
          <w:rStyle w:val="Strong"/>
          <w:rFonts w:ascii="Calibri" w:hAnsi="Calibri" w:cs="Calibri"/>
          <w:b w:val="0"/>
          <w:bCs w:val="0"/>
          <w:sz w:val="28"/>
          <w:szCs w:val="28"/>
          <w:lang w:val="en-IE"/>
        </w:rPr>
        <w:t xml:space="preserve">. </w:t>
      </w:r>
    </w:p>
    <w:p w14:paraId="164C12B0" w14:textId="77777777" w:rsidR="00CA7C16" w:rsidRPr="00AA3DE7" w:rsidRDefault="00CA7C16" w:rsidP="00AA3DE7">
      <w:pPr>
        <w:spacing w:line="480" w:lineRule="auto"/>
        <w:rPr>
          <w:rStyle w:val="Strong"/>
          <w:rFonts w:ascii="Calibri" w:hAnsi="Calibri" w:cs="Calibri"/>
          <w:b w:val="0"/>
          <w:bCs w:val="0"/>
          <w:sz w:val="28"/>
          <w:szCs w:val="28"/>
          <w:lang w:val="en-IE"/>
        </w:rPr>
      </w:pPr>
    </w:p>
    <w:p w14:paraId="2627A64C" w14:textId="46FB9B40" w:rsidR="009B5C6F" w:rsidRPr="00AA3DE7" w:rsidRDefault="00C11306"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He had strong </w:t>
      </w:r>
      <w:r w:rsidR="00BB13E7" w:rsidRPr="00AA3DE7">
        <w:rPr>
          <w:rStyle w:val="Strong"/>
          <w:rFonts w:ascii="Calibri" w:hAnsi="Calibri" w:cs="Calibri"/>
          <w:b w:val="0"/>
          <w:bCs w:val="0"/>
          <w:sz w:val="28"/>
          <w:szCs w:val="28"/>
          <w:lang w:val="en-IE"/>
        </w:rPr>
        <w:t>opinions</w:t>
      </w:r>
      <w:r w:rsidRPr="00AA3DE7">
        <w:rPr>
          <w:rStyle w:val="Strong"/>
          <w:rFonts w:ascii="Calibri" w:hAnsi="Calibri" w:cs="Calibri"/>
          <w:b w:val="0"/>
          <w:bCs w:val="0"/>
          <w:sz w:val="28"/>
          <w:szCs w:val="28"/>
          <w:lang w:val="en-IE"/>
        </w:rPr>
        <w:t xml:space="preserve"> and was never slow to share his views. He did so </w:t>
      </w:r>
      <w:r w:rsidR="009B5C6F" w:rsidRPr="00AA3DE7">
        <w:rPr>
          <w:rStyle w:val="Strong"/>
          <w:rFonts w:ascii="Calibri" w:hAnsi="Calibri" w:cs="Calibri"/>
          <w:b w:val="0"/>
          <w:bCs w:val="0"/>
          <w:sz w:val="28"/>
          <w:szCs w:val="28"/>
          <w:lang w:val="en-IE"/>
        </w:rPr>
        <w:t>with civility and respect, in his language, in his demeanour, in his deportment.</w:t>
      </w:r>
    </w:p>
    <w:p w14:paraId="57DDB53A" w14:textId="09DE09B9" w:rsidR="00E94E39" w:rsidRPr="00AA3DE7" w:rsidRDefault="006847C5"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 </w:t>
      </w:r>
    </w:p>
    <w:p w14:paraId="2D0C02D4" w14:textId="3D7FD332" w:rsidR="00CA7C16"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Liam was the very personification of public service journalism and of public service. In his multiple roles</w:t>
      </w:r>
      <w:r w:rsidR="00BB13E7" w:rsidRPr="00AA3DE7">
        <w:rPr>
          <w:rStyle w:val="Strong"/>
          <w:rFonts w:ascii="Calibri" w:hAnsi="Calibri" w:cs="Calibri"/>
          <w:b w:val="0"/>
          <w:bCs w:val="0"/>
          <w:sz w:val="28"/>
          <w:szCs w:val="28"/>
          <w:lang w:val="en-IE"/>
        </w:rPr>
        <w:t>,</w:t>
      </w:r>
      <w:r w:rsidRPr="00AA3DE7">
        <w:rPr>
          <w:rStyle w:val="Strong"/>
          <w:rFonts w:ascii="Calibri" w:hAnsi="Calibri" w:cs="Calibri"/>
          <w:b w:val="0"/>
          <w:bCs w:val="0"/>
          <w:sz w:val="28"/>
          <w:szCs w:val="28"/>
          <w:lang w:val="en-IE"/>
        </w:rPr>
        <w:t xml:space="preserve"> his belief in the public good shone through</w:t>
      </w:r>
      <w:r w:rsidR="00EC09FD" w:rsidRPr="00AA3DE7">
        <w:rPr>
          <w:rStyle w:val="Strong"/>
          <w:rFonts w:ascii="Calibri" w:hAnsi="Calibri" w:cs="Calibri"/>
          <w:b w:val="0"/>
          <w:bCs w:val="0"/>
          <w:sz w:val="28"/>
          <w:szCs w:val="28"/>
          <w:lang w:val="en-IE"/>
        </w:rPr>
        <w:t xml:space="preserve">. </w:t>
      </w:r>
    </w:p>
    <w:p w14:paraId="51321896" w14:textId="77777777" w:rsidR="00CA7C16" w:rsidRPr="00AA3DE7" w:rsidRDefault="00CA7C16" w:rsidP="00AA3DE7">
      <w:pPr>
        <w:spacing w:line="480" w:lineRule="auto"/>
        <w:rPr>
          <w:rStyle w:val="Strong"/>
          <w:rFonts w:ascii="Calibri" w:hAnsi="Calibri" w:cs="Calibri"/>
          <w:b w:val="0"/>
          <w:bCs w:val="0"/>
          <w:sz w:val="28"/>
          <w:szCs w:val="28"/>
          <w:lang w:val="en-IE"/>
        </w:rPr>
      </w:pPr>
    </w:p>
    <w:p w14:paraId="2024D2C3" w14:textId="6BD6030C" w:rsidR="00B57074" w:rsidRPr="00AA3DE7" w:rsidRDefault="00442258" w:rsidP="00AA3DE7">
      <w:pPr>
        <w:spacing w:line="480" w:lineRule="auto"/>
        <w:rPr>
          <w:rFonts w:ascii="Calibri" w:hAnsi="Calibri" w:cs="Calibri"/>
          <w:sz w:val="28"/>
          <w:szCs w:val="28"/>
          <w:lang w:val="en-IE"/>
        </w:rPr>
      </w:pPr>
      <w:r w:rsidRPr="00AA3DE7">
        <w:rPr>
          <w:rStyle w:val="Strong"/>
          <w:rFonts w:ascii="Calibri" w:hAnsi="Calibri" w:cs="Calibri"/>
          <w:b w:val="0"/>
          <w:bCs w:val="0"/>
          <w:sz w:val="28"/>
          <w:szCs w:val="28"/>
          <w:lang w:val="en-IE"/>
        </w:rPr>
        <w:t xml:space="preserve">He </w:t>
      </w:r>
      <w:r w:rsidR="0042621D" w:rsidRPr="00AA3DE7">
        <w:rPr>
          <w:rStyle w:val="Strong"/>
          <w:rFonts w:ascii="Calibri" w:hAnsi="Calibri" w:cs="Calibri"/>
          <w:b w:val="0"/>
          <w:bCs w:val="0"/>
          <w:sz w:val="28"/>
          <w:szCs w:val="28"/>
          <w:lang w:val="en-IE"/>
        </w:rPr>
        <w:t>was a</w:t>
      </w:r>
      <w:r w:rsidRPr="00AA3DE7">
        <w:rPr>
          <w:rStyle w:val="Strong"/>
          <w:rFonts w:ascii="Calibri" w:hAnsi="Calibri" w:cs="Calibri"/>
          <w:b w:val="0"/>
          <w:bCs w:val="0"/>
          <w:sz w:val="28"/>
          <w:szCs w:val="28"/>
          <w:lang w:val="en-IE"/>
        </w:rPr>
        <w:t xml:space="preserve"> life member of the National Union of </w:t>
      </w:r>
      <w:r w:rsidR="0042621D" w:rsidRPr="00AA3DE7">
        <w:rPr>
          <w:rStyle w:val="Strong"/>
          <w:rFonts w:ascii="Calibri" w:hAnsi="Calibri" w:cs="Calibri"/>
          <w:b w:val="0"/>
          <w:bCs w:val="0"/>
          <w:sz w:val="28"/>
          <w:szCs w:val="28"/>
          <w:lang w:val="en-IE"/>
        </w:rPr>
        <w:t>Journalists,</w:t>
      </w:r>
      <w:r w:rsidRPr="00AA3DE7">
        <w:rPr>
          <w:rStyle w:val="Strong"/>
          <w:rFonts w:ascii="Calibri" w:hAnsi="Calibri" w:cs="Calibri"/>
          <w:b w:val="0"/>
          <w:bCs w:val="0"/>
          <w:sz w:val="28"/>
          <w:szCs w:val="28"/>
          <w:lang w:val="en-IE"/>
        </w:rPr>
        <w:t xml:space="preserve"> and I knew him for </w:t>
      </w:r>
      <w:r w:rsidR="0042621D" w:rsidRPr="00AA3DE7">
        <w:rPr>
          <w:rStyle w:val="Strong"/>
          <w:rFonts w:ascii="Calibri" w:hAnsi="Calibri" w:cs="Calibri"/>
          <w:b w:val="0"/>
          <w:bCs w:val="0"/>
          <w:sz w:val="28"/>
          <w:szCs w:val="28"/>
          <w:lang w:val="en-IE"/>
        </w:rPr>
        <w:t>all</w:t>
      </w:r>
      <w:r w:rsidRPr="00AA3DE7">
        <w:rPr>
          <w:rStyle w:val="Strong"/>
          <w:rFonts w:ascii="Calibri" w:hAnsi="Calibri" w:cs="Calibri"/>
          <w:b w:val="0"/>
          <w:bCs w:val="0"/>
          <w:sz w:val="28"/>
          <w:szCs w:val="28"/>
          <w:lang w:val="en-IE"/>
        </w:rPr>
        <w:t xml:space="preserve"> his time as a union member. He retained his loyal membership throughout his multiple careers.</w:t>
      </w:r>
    </w:p>
    <w:p w14:paraId="51285B3A" w14:textId="77777777" w:rsidR="00B57074" w:rsidRPr="00AA3DE7" w:rsidRDefault="00B57074" w:rsidP="00AA3DE7">
      <w:pPr>
        <w:pStyle w:val="ListParagraph"/>
        <w:spacing w:line="480" w:lineRule="auto"/>
        <w:ind w:left="0"/>
        <w:rPr>
          <w:rFonts w:ascii="Calibri" w:hAnsi="Calibri" w:cs="Calibri"/>
          <w:sz w:val="28"/>
          <w:szCs w:val="28"/>
        </w:rPr>
      </w:pPr>
    </w:p>
    <w:p w14:paraId="2E05AEAE" w14:textId="22305371" w:rsidR="00B57074" w:rsidRPr="00AA3DE7" w:rsidRDefault="00B57074" w:rsidP="00AA3DE7">
      <w:pPr>
        <w:pStyle w:val="ListParagraph"/>
        <w:spacing w:line="480" w:lineRule="auto"/>
        <w:ind w:left="0"/>
        <w:rPr>
          <w:rFonts w:ascii="Calibri" w:hAnsi="Calibri" w:cs="Calibri"/>
          <w:sz w:val="28"/>
          <w:szCs w:val="28"/>
        </w:rPr>
      </w:pPr>
      <w:r w:rsidRPr="00AA3DE7">
        <w:rPr>
          <w:rFonts w:ascii="Calibri" w:hAnsi="Calibri" w:cs="Calibri"/>
          <w:sz w:val="28"/>
          <w:szCs w:val="28"/>
        </w:rPr>
        <w:t>He was proud of our uni</w:t>
      </w:r>
      <w:r w:rsidR="005950E2" w:rsidRPr="00AA3DE7">
        <w:rPr>
          <w:rFonts w:ascii="Calibri" w:hAnsi="Calibri" w:cs="Calibri"/>
          <w:sz w:val="28"/>
          <w:szCs w:val="28"/>
        </w:rPr>
        <w:t>on’s</w:t>
      </w:r>
      <w:r w:rsidRPr="00AA3DE7">
        <w:rPr>
          <w:rFonts w:ascii="Calibri" w:hAnsi="Calibri" w:cs="Calibri"/>
          <w:sz w:val="28"/>
          <w:szCs w:val="28"/>
        </w:rPr>
        <w:t xml:space="preserve"> history. The National Union of Journalists, UK and Ireland is the union of George Bernard Shaw</w:t>
      </w:r>
      <w:r w:rsidR="00BB13E7" w:rsidRPr="00AA3DE7">
        <w:rPr>
          <w:rFonts w:ascii="Calibri" w:hAnsi="Calibri" w:cs="Calibri"/>
          <w:sz w:val="28"/>
          <w:szCs w:val="28"/>
        </w:rPr>
        <w:t xml:space="preserve">, </w:t>
      </w:r>
      <w:r w:rsidRPr="00AA3DE7">
        <w:rPr>
          <w:rFonts w:ascii="Calibri" w:hAnsi="Calibri" w:cs="Calibri"/>
          <w:sz w:val="28"/>
          <w:szCs w:val="28"/>
        </w:rPr>
        <w:t xml:space="preserve">George Orwell, Tony Benn, Brendan Behan, Sam McAughtry, Maeve Binchy, Mary Maher, and of generations of famous and forgotten reporters, photographers, production editors, press officers, columnists who have worked in print, in broadcasting </w:t>
      </w:r>
      <w:r w:rsidRPr="00AA3DE7">
        <w:rPr>
          <w:rFonts w:ascii="Calibri" w:hAnsi="Calibri" w:cs="Calibri"/>
          <w:sz w:val="28"/>
          <w:szCs w:val="28"/>
        </w:rPr>
        <w:lastRenderedPageBreak/>
        <w:t>and on contemporary digital platforms in an industry where change is the only constant.  </w:t>
      </w:r>
    </w:p>
    <w:p w14:paraId="55A54A17" w14:textId="77777777" w:rsidR="00B57074" w:rsidRPr="00AA3DE7" w:rsidRDefault="00B57074" w:rsidP="00AA3DE7">
      <w:pPr>
        <w:spacing w:line="480" w:lineRule="auto"/>
        <w:rPr>
          <w:rStyle w:val="Strong"/>
          <w:rFonts w:ascii="Calibri" w:hAnsi="Calibri" w:cs="Calibri"/>
          <w:b w:val="0"/>
          <w:bCs w:val="0"/>
          <w:sz w:val="28"/>
          <w:szCs w:val="28"/>
          <w:lang w:val="en-IE"/>
        </w:rPr>
      </w:pPr>
    </w:p>
    <w:p w14:paraId="1CF13EC6" w14:textId="26CE5E00" w:rsidR="00CA7C16"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I first met</w:t>
      </w:r>
      <w:r w:rsidR="00CA7C16" w:rsidRPr="00AA3DE7">
        <w:rPr>
          <w:rStyle w:val="Strong"/>
          <w:rFonts w:ascii="Calibri" w:hAnsi="Calibri" w:cs="Calibri"/>
          <w:b w:val="0"/>
          <w:bCs w:val="0"/>
          <w:sz w:val="28"/>
          <w:szCs w:val="28"/>
          <w:lang w:val="en-IE"/>
        </w:rPr>
        <w:t xml:space="preserve"> Liam</w:t>
      </w:r>
      <w:r w:rsidRPr="00AA3DE7">
        <w:rPr>
          <w:rStyle w:val="Strong"/>
          <w:rFonts w:ascii="Calibri" w:hAnsi="Calibri" w:cs="Calibri"/>
          <w:b w:val="0"/>
          <w:bCs w:val="0"/>
          <w:sz w:val="28"/>
          <w:szCs w:val="28"/>
          <w:lang w:val="en-IE"/>
        </w:rPr>
        <w:t xml:space="preserve"> 1979 when I did a placement in RTÉ</w:t>
      </w:r>
      <w:r w:rsidR="00CA7C16" w:rsidRPr="00AA3DE7">
        <w:rPr>
          <w:rStyle w:val="Strong"/>
          <w:rFonts w:ascii="Calibri" w:hAnsi="Calibri" w:cs="Calibri"/>
          <w:b w:val="0"/>
          <w:bCs w:val="0"/>
          <w:sz w:val="28"/>
          <w:szCs w:val="28"/>
          <w:lang w:val="en-IE"/>
        </w:rPr>
        <w:t xml:space="preserve"> as a Communications student at the College of Commerce, Rathmines.</w:t>
      </w:r>
    </w:p>
    <w:p w14:paraId="5B0C89F8" w14:textId="77777777" w:rsidR="00CA7C16" w:rsidRPr="00AA3DE7" w:rsidRDefault="00CA7C16" w:rsidP="00AA3DE7">
      <w:pPr>
        <w:spacing w:line="480" w:lineRule="auto"/>
        <w:rPr>
          <w:rStyle w:val="Strong"/>
          <w:rFonts w:ascii="Calibri" w:hAnsi="Calibri" w:cs="Calibri"/>
          <w:b w:val="0"/>
          <w:bCs w:val="0"/>
          <w:sz w:val="28"/>
          <w:szCs w:val="28"/>
          <w:lang w:val="en-IE"/>
        </w:rPr>
      </w:pPr>
    </w:p>
    <w:p w14:paraId="718F0A86" w14:textId="3F18699F" w:rsidR="0042621D" w:rsidRPr="00AA3DE7" w:rsidRDefault="0042621D"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Liam</w:t>
      </w:r>
      <w:r w:rsidR="00442258" w:rsidRPr="00AA3DE7">
        <w:rPr>
          <w:rStyle w:val="Strong"/>
          <w:rFonts w:ascii="Calibri" w:hAnsi="Calibri" w:cs="Calibri"/>
          <w:b w:val="0"/>
          <w:bCs w:val="0"/>
          <w:sz w:val="28"/>
          <w:szCs w:val="28"/>
          <w:lang w:val="en-IE"/>
        </w:rPr>
        <w:t xml:space="preserve"> had changed career from being an official of the FWUI and was on a</w:t>
      </w:r>
      <w:r w:rsidRPr="00AA3DE7">
        <w:rPr>
          <w:rStyle w:val="Strong"/>
          <w:rFonts w:ascii="Calibri" w:hAnsi="Calibri" w:cs="Calibri"/>
          <w:b w:val="0"/>
          <w:bCs w:val="0"/>
          <w:sz w:val="28"/>
          <w:szCs w:val="28"/>
          <w:lang w:val="en-IE"/>
        </w:rPr>
        <w:t>n induction course along</w:t>
      </w:r>
      <w:r w:rsidR="00442258" w:rsidRPr="00AA3DE7">
        <w:rPr>
          <w:rStyle w:val="Strong"/>
          <w:rFonts w:ascii="Calibri" w:hAnsi="Calibri" w:cs="Calibri"/>
          <w:b w:val="0"/>
          <w:bCs w:val="0"/>
          <w:sz w:val="28"/>
          <w:szCs w:val="28"/>
          <w:lang w:val="en-IE"/>
        </w:rPr>
        <w:t xml:space="preserve"> with Charlie Bird, Joe </w:t>
      </w:r>
      <w:r w:rsidRPr="00AA3DE7">
        <w:rPr>
          <w:rStyle w:val="Strong"/>
          <w:rFonts w:ascii="Calibri" w:hAnsi="Calibri" w:cs="Calibri"/>
          <w:b w:val="0"/>
          <w:bCs w:val="0"/>
          <w:sz w:val="28"/>
          <w:szCs w:val="28"/>
          <w:lang w:val="en-IE"/>
        </w:rPr>
        <w:t xml:space="preserve">O’Brien, Yvonne Murphy, </w:t>
      </w:r>
      <w:r w:rsidR="00F42ABE" w:rsidRPr="00AA3DE7">
        <w:rPr>
          <w:rStyle w:val="Strong"/>
          <w:rFonts w:ascii="Calibri" w:hAnsi="Calibri" w:cs="Calibri"/>
          <w:b w:val="0"/>
          <w:bCs w:val="0"/>
          <w:sz w:val="28"/>
          <w:szCs w:val="28"/>
          <w:bdr w:val="none" w:sz="0" w:space="0" w:color="auto" w:frame="1"/>
          <w:shd w:val="clear" w:color="auto" w:fill="FFFFFF"/>
        </w:rPr>
        <w:t xml:space="preserve">Feargus Ó </w:t>
      </w:r>
      <w:proofErr w:type="spellStart"/>
      <w:r w:rsidRPr="00AA3DE7">
        <w:rPr>
          <w:rStyle w:val="Strong"/>
          <w:rFonts w:ascii="Calibri" w:hAnsi="Calibri" w:cs="Calibri"/>
          <w:b w:val="0"/>
          <w:bCs w:val="0"/>
          <w:sz w:val="28"/>
          <w:szCs w:val="28"/>
          <w:bdr w:val="none" w:sz="0" w:space="0" w:color="auto" w:frame="1"/>
          <w:shd w:val="clear" w:color="auto" w:fill="FFFFFF"/>
        </w:rPr>
        <w:t>Raghallaigh</w:t>
      </w:r>
      <w:proofErr w:type="spellEnd"/>
      <w:r w:rsidRPr="00AA3DE7">
        <w:rPr>
          <w:rStyle w:val="Strong"/>
          <w:rFonts w:ascii="Calibri" w:hAnsi="Calibri" w:cs="Calibri"/>
          <w:b w:val="0"/>
          <w:bCs w:val="0"/>
          <w:sz w:val="28"/>
          <w:szCs w:val="28"/>
          <w:bdr w:val="none" w:sz="0" w:space="0" w:color="auto" w:frame="1"/>
          <w:shd w:val="clear" w:color="auto" w:fill="FFFFFF"/>
        </w:rPr>
        <w:t xml:space="preserve"> </w:t>
      </w:r>
      <w:r w:rsidRPr="00AA3DE7">
        <w:rPr>
          <w:rStyle w:val="Strong"/>
          <w:rFonts w:ascii="Calibri" w:hAnsi="Calibri" w:cs="Calibri"/>
          <w:b w:val="0"/>
          <w:bCs w:val="0"/>
          <w:sz w:val="28"/>
          <w:szCs w:val="28"/>
          <w:lang w:val="en-IE"/>
        </w:rPr>
        <w:t>and</w:t>
      </w:r>
      <w:r w:rsidR="00442258" w:rsidRPr="00AA3DE7">
        <w:rPr>
          <w:rStyle w:val="Strong"/>
          <w:rFonts w:ascii="Calibri" w:hAnsi="Calibri" w:cs="Calibri"/>
          <w:b w:val="0"/>
          <w:bCs w:val="0"/>
          <w:sz w:val="28"/>
          <w:szCs w:val="28"/>
          <w:lang w:val="en-IE"/>
        </w:rPr>
        <w:t xml:space="preserve"> a host of other up and coming reporters. </w:t>
      </w:r>
    </w:p>
    <w:p w14:paraId="15F06F7A" w14:textId="77777777" w:rsidR="0042621D" w:rsidRPr="00AA3DE7" w:rsidRDefault="0042621D" w:rsidP="00AA3DE7">
      <w:pPr>
        <w:spacing w:line="480" w:lineRule="auto"/>
        <w:rPr>
          <w:rStyle w:val="Strong"/>
          <w:rFonts w:ascii="Calibri" w:hAnsi="Calibri" w:cs="Calibri"/>
          <w:b w:val="0"/>
          <w:bCs w:val="0"/>
          <w:sz w:val="28"/>
          <w:szCs w:val="28"/>
          <w:lang w:val="en-IE"/>
        </w:rPr>
      </w:pPr>
    </w:p>
    <w:p w14:paraId="7C653719" w14:textId="32FDE1E1"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As a young Communications student</w:t>
      </w:r>
      <w:r w:rsidR="00BB13E7" w:rsidRPr="00AA3DE7">
        <w:rPr>
          <w:rStyle w:val="Strong"/>
          <w:rFonts w:ascii="Calibri" w:hAnsi="Calibri" w:cs="Calibri"/>
          <w:b w:val="0"/>
          <w:bCs w:val="0"/>
          <w:sz w:val="28"/>
          <w:szCs w:val="28"/>
          <w:lang w:val="en-IE"/>
        </w:rPr>
        <w:t>,</w:t>
      </w:r>
      <w:r w:rsidRPr="00AA3DE7">
        <w:rPr>
          <w:rStyle w:val="Strong"/>
          <w:rFonts w:ascii="Calibri" w:hAnsi="Calibri" w:cs="Calibri"/>
          <w:b w:val="0"/>
          <w:bCs w:val="0"/>
          <w:sz w:val="28"/>
          <w:szCs w:val="28"/>
          <w:lang w:val="en-IE"/>
        </w:rPr>
        <w:t xml:space="preserve"> I was allowed to take part in the new training programme and so gained valuable insights into the operation of RTÉ which have stood me in good stead.</w:t>
      </w:r>
    </w:p>
    <w:p w14:paraId="1BFB5330" w14:textId="77777777" w:rsidR="0042621D" w:rsidRPr="00AA3DE7" w:rsidRDefault="0042621D" w:rsidP="00AA3DE7">
      <w:pPr>
        <w:spacing w:line="480" w:lineRule="auto"/>
        <w:rPr>
          <w:rStyle w:val="Strong"/>
          <w:rFonts w:ascii="Calibri" w:hAnsi="Calibri" w:cs="Calibri"/>
          <w:b w:val="0"/>
          <w:bCs w:val="0"/>
          <w:sz w:val="28"/>
          <w:szCs w:val="28"/>
          <w:lang w:val="en-IE"/>
        </w:rPr>
      </w:pPr>
    </w:p>
    <w:p w14:paraId="51FFB830" w14:textId="642C91D6"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My abiding memory is Liam</w:t>
      </w:r>
      <w:r w:rsidR="0042621D" w:rsidRPr="00AA3DE7">
        <w:rPr>
          <w:rStyle w:val="Strong"/>
          <w:rFonts w:ascii="Calibri" w:hAnsi="Calibri" w:cs="Calibri"/>
          <w:b w:val="0"/>
          <w:bCs w:val="0"/>
          <w:sz w:val="28"/>
          <w:szCs w:val="28"/>
          <w:lang w:val="en-IE"/>
        </w:rPr>
        <w:t>, ever generous,</w:t>
      </w:r>
      <w:r w:rsidRPr="00AA3DE7">
        <w:rPr>
          <w:rStyle w:val="Strong"/>
          <w:rFonts w:ascii="Calibri" w:hAnsi="Calibri" w:cs="Calibri"/>
          <w:b w:val="0"/>
          <w:bCs w:val="0"/>
          <w:sz w:val="28"/>
          <w:szCs w:val="28"/>
          <w:lang w:val="en-IE"/>
        </w:rPr>
        <w:t xml:space="preserve"> regularly buying lunch, discussi</w:t>
      </w:r>
      <w:r w:rsidR="00BB13E7" w:rsidRPr="00AA3DE7">
        <w:rPr>
          <w:rStyle w:val="Strong"/>
          <w:rFonts w:ascii="Calibri" w:hAnsi="Calibri" w:cs="Calibri"/>
          <w:b w:val="0"/>
          <w:bCs w:val="0"/>
          <w:sz w:val="28"/>
          <w:szCs w:val="28"/>
          <w:lang w:val="en-IE"/>
        </w:rPr>
        <w:t>ng</w:t>
      </w:r>
      <w:r w:rsidRPr="00AA3DE7">
        <w:rPr>
          <w:rStyle w:val="Strong"/>
          <w:rFonts w:ascii="Calibri" w:hAnsi="Calibri" w:cs="Calibri"/>
          <w:b w:val="0"/>
          <w:bCs w:val="0"/>
          <w:sz w:val="28"/>
          <w:szCs w:val="28"/>
          <w:lang w:val="en-IE"/>
        </w:rPr>
        <w:t xml:space="preserve"> the news of the day and even giving me a lift to my tiny </w:t>
      </w:r>
      <w:r w:rsidR="0042621D" w:rsidRPr="00AA3DE7">
        <w:rPr>
          <w:rStyle w:val="Strong"/>
          <w:rFonts w:ascii="Calibri" w:hAnsi="Calibri" w:cs="Calibri"/>
          <w:b w:val="0"/>
          <w:bCs w:val="0"/>
          <w:sz w:val="28"/>
          <w:szCs w:val="28"/>
          <w:lang w:val="en-IE"/>
        </w:rPr>
        <w:t>Rathmines</w:t>
      </w:r>
      <w:r w:rsidRPr="00AA3DE7">
        <w:rPr>
          <w:rStyle w:val="Strong"/>
          <w:rFonts w:ascii="Calibri" w:hAnsi="Calibri" w:cs="Calibri"/>
          <w:b w:val="0"/>
          <w:bCs w:val="0"/>
          <w:sz w:val="28"/>
          <w:szCs w:val="28"/>
          <w:lang w:val="en-IE"/>
        </w:rPr>
        <w:t xml:space="preserve"> </w:t>
      </w:r>
      <w:r w:rsidR="0042621D" w:rsidRPr="00AA3DE7">
        <w:rPr>
          <w:rStyle w:val="Strong"/>
          <w:rFonts w:ascii="Calibri" w:hAnsi="Calibri" w:cs="Calibri"/>
          <w:b w:val="0"/>
          <w:bCs w:val="0"/>
          <w:sz w:val="28"/>
          <w:szCs w:val="28"/>
          <w:lang w:val="en-IE"/>
        </w:rPr>
        <w:t>bedsit at the end of his shift.</w:t>
      </w:r>
    </w:p>
    <w:p w14:paraId="0097CD00" w14:textId="77777777" w:rsidR="00A9083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w:t>
      </w:r>
    </w:p>
    <w:p w14:paraId="0563852C" w14:textId="788F269E"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I remember on one occasion </w:t>
      </w:r>
      <w:r w:rsidR="0042621D" w:rsidRPr="00AA3DE7">
        <w:rPr>
          <w:rStyle w:val="Strong"/>
          <w:rFonts w:ascii="Calibri" w:hAnsi="Calibri" w:cs="Calibri"/>
          <w:b w:val="0"/>
          <w:bCs w:val="0"/>
          <w:sz w:val="28"/>
          <w:szCs w:val="28"/>
          <w:lang w:val="en-IE"/>
        </w:rPr>
        <w:t>Liam introduced</w:t>
      </w:r>
      <w:r w:rsidRPr="00AA3DE7">
        <w:rPr>
          <w:rStyle w:val="Strong"/>
          <w:rFonts w:ascii="Calibri" w:hAnsi="Calibri" w:cs="Calibri"/>
          <w:b w:val="0"/>
          <w:bCs w:val="0"/>
          <w:sz w:val="28"/>
          <w:szCs w:val="28"/>
          <w:lang w:val="en-IE"/>
        </w:rPr>
        <w:t xml:space="preserve"> me to Sean McBride </w:t>
      </w:r>
      <w:r w:rsidR="00427FBA" w:rsidRPr="00AA3DE7">
        <w:rPr>
          <w:rStyle w:val="Strong"/>
          <w:rFonts w:ascii="Calibri" w:hAnsi="Calibri" w:cs="Calibri"/>
          <w:b w:val="0"/>
          <w:bCs w:val="0"/>
          <w:sz w:val="28"/>
          <w:szCs w:val="28"/>
          <w:lang w:val="en-IE"/>
        </w:rPr>
        <w:t xml:space="preserve">in RTÉ </w:t>
      </w:r>
      <w:r w:rsidRPr="00AA3DE7">
        <w:rPr>
          <w:rStyle w:val="Strong"/>
          <w:rFonts w:ascii="Calibri" w:hAnsi="Calibri" w:cs="Calibri"/>
          <w:b w:val="0"/>
          <w:bCs w:val="0"/>
          <w:sz w:val="28"/>
          <w:szCs w:val="28"/>
          <w:lang w:val="en-IE"/>
        </w:rPr>
        <w:t>discuss</w:t>
      </w:r>
      <w:r w:rsidR="00BB13E7" w:rsidRPr="00AA3DE7">
        <w:rPr>
          <w:rStyle w:val="Strong"/>
          <w:rFonts w:ascii="Calibri" w:hAnsi="Calibri" w:cs="Calibri"/>
          <w:b w:val="0"/>
          <w:bCs w:val="0"/>
          <w:sz w:val="28"/>
          <w:szCs w:val="28"/>
          <w:lang w:val="en-IE"/>
        </w:rPr>
        <w:t>ing</w:t>
      </w:r>
      <w:r w:rsidRPr="00AA3DE7">
        <w:rPr>
          <w:rStyle w:val="Strong"/>
          <w:rFonts w:ascii="Calibri" w:hAnsi="Calibri" w:cs="Calibri"/>
          <w:b w:val="0"/>
          <w:bCs w:val="0"/>
          <w:sz w:val="28"/>
          <w:szCs w:val="28"/>
          <w:lang w:val="en-IE"/>
        </w:rPr>
        <w:t xml:space="preserve"> a UNESCO report on the future of </w:t>
      </w:r>
      <w:r w:rsidR="00427FBA" w:rsidRPr="00AA3DE7">
        <w:rPr>
          <w:rStyle w:val="Strong"/>
          <w:rFonts w:ascii="Calibri" w:hAnsi="Calibri" w:cs="Calibri"/>
          <w:b w:val="0"/>
          <w:bCs w:val="0"/>
          <w:sz w:val="28"/>
          <w:szCs w:val="28"/>
          <w:lang w:val="en-IE"/>
        </w:rPr>
        <w:t>media</w:t>
      </w:r>
      <w:r w:rsidR="00B1353C" w:rsidRPr="00AA3DE7">
        <w:rPr>
          <w:rStyle w:val="Strong"/>
          <w:rFonts w:ascii="Calibri" w:hAnsi="Calibri" w:cs="Calibri"/>
          <w:b w:val="0"/>
          <w:bCs w:val="0"/>
          <w:sz w:val="28"/>
          <w:szCs w:val="28"/>
          <w:lang w:val="en-IE"/>
        </w:rPr>
        <w:t xml:space="preserve"> and made a point of </w:t>
      </w:r>
      <w:r w:rsidR="00B1353C" w:rsidRPr="00AA3DE7">
        <w:rPr>
          <w:rStyle w:val="Strong"/>
          <w:rFonts w:ascii="Calibri" w:hAnsi="Calibri" w:cs="Calibri"/>
          <w:b w:val="0"/>
          <w:bCs w:val="0"/>
          <w:sz w:val="28"/>
          <w:szCs w:val="28"/>
          <w:lang w:val="en-IE"/>
        </w:rPr>
        <w:lastRenderedPageBreak/>
        <w:t xml:space="preserve">explaining </w:t>
      </w:r>
      <w:r w:rsidR="00947B9E" w:rsidRPr="00AA3DE7">
        <w:rPr>
          <w:rStyle w:val="Strong"/>
          <w:rFonts w:ascii="Calibri" w:hAnsi="Calibri" w:cs="Calibri"/>
          <w:b w:val="0"/>
          <w:bCs w:val="0"/>
          <w:sz w:val="28"/>
          <w:szCs w:val="28"/>
          <w:lang w:val="en-IE"/>
        </w:rPr>
        <w:t xml:space="preserve">who I was </w:t>
      </w:r>
      <w:r w:rsidR="0042621D" w:rsidRPr="00AA3DE7">
        <w:rPr>
          <w:rStyle w:val="Strong"/>
          <w:rFonts w:ascii="Calibri" w:hAnsi="Calibri" w:cs="Calibri"/>
          <w:b w:val="0"/>
          <w:bCs w:val="0"/>
          <w:sz w:val="28"/>
          <w:szCs w:val="28"/>
          <w:lang w:val="en-IE"/>
        </w:rPr>
        <w:t>amid</w:t>
      </w:r>
      <w:r w:rsidR="00947B9E" w:rsidRPr="00AA3DE7">
        <w:rPr>
          <w:rStyle w:val="Strong"/>
          <w:rFonts w:ascii="Calibri" w:hAnsi="Calibri" w:cs="Calibri"/>
          <w:b w:val="0"/>
          <w:bCs w:val="0"/>
          <w:sz w:val="28"/>
          <w:szCs w:val="28"/>
          <w:lang w:val="en-IE"/>
        </w:rPr>
        <w:t xml:space="preserve"> a busy newsroom.</w:t>
      </w:r>
      <w:r w:rsidR="0042621D" w:rsidRPr="00AA3DE7">
        <w:rPr>
          <w:rStyle w:val="Strong"/>
          <w:rFonts w:ascii="Calibri" w:hAnsi="Calibri" w:cs="Calibri"/>
          <w:b w:val="0"/>
          <w:bCs w:val="0"/>
          <w:sz w:val="28"/>
          <w:szCs w:val="28"/>
          <w:lang w:val="en-IE"/>
        </w:rPr>
        <w:t xml:space="preserve"> </w:t>
      </w:r>
      <w:r w:rsidR="00331ED2" w:rsidRPr="00AA3DE7">
        <w:rPr>
          <w:rStyle w:val="Strong"/>
          <w:rFonts w:ascii="Calibri" w:hAnsi="Calibri" w:cs="Calibri"/>
          <w:b w:val="0"/>
          <w:bCs w:val="0"/>
          <w:sz w:val="28"/>
          <w:szCs w:val="28"/>
          <w:lang w:val="en-IE"/>
        </w:rPr>
        <w:t xml:space="preserve">That encounter struck me as apt when I reflect on the near impossible </w:t>
      </w:r>
      <w:r w:rsidR="0042621D" w:rsidRPr="00AA3DE7">
        <w:rPr>
          <w:rStyle w:val="Strong"/>
          <w:rFonts w:ascii="Calibri" w:hAnsi="Calibri" w:cs="Calibri"/>
          <w:b w:val="0"/>
          <w:bCs w:val="0"/>
          <w:sz w:val="28"/>
          <w:szCs w:val="28"/>
          <w:lang w:val="en-IE"/>
        </w:rPr>
        <w:t>theme,</w:t>
      </w:r>
      <w:r w:rsidR="00331ED2" w:rsidRPr="00AA3DE7">
        <w:rPr>
          <w:rStyle w:val="Strong"/>
          <w:rFonts w:ascii="Calibri" w:hAnsi="Calibri" w:cs="Calibri"/>
          <w:b w:val="0"/>
          <w:bCs w:val="0"/>
          <w:sz w:val="28"/>
          <w:szCs w:val="28"/>
          <w:lang w:val="en-IE"/>
        </w:rPr>
        <w:t xml:space="preserve"> I have been gifted to </w:t>
      </w:r>
      <w:r w:rsidR="00804CC1" w:rsidRPr="00AA3DE7">
        <w:rPr>
          <w:rStyle w:val="Strong"/>
          <w:rFonts w:ascii="Calibri" w:hAnsi="Calibri" w:cs="Calibri"/>
          <w:b w:val="0"/>
          <w:bCs w:val="0"/>
          <w:sz w:val="28"/>
          <w:szCs w:val="28"/>
          <w:lang w:val="en-IE"/>
        </w:rPr>
        <w:t xml:space="preserve">discuss in this reflection on the </w:t>
      </w:r>
      <w:r w:rsidR="001E4969" w:rsidRPr="00AA3DE7">
        <w:rPr>
          <w:rStyle w:val="Strong"/>
          <w:rFonts w:ascii="Calibri" w:hAnsi="Calibri" w:cs="Calibri"/>
          <w:b w:val="0"/>
          <w:bCs w:val="0"/>
          <w:sz w:val="28"/>
          <w:szCs w:val="28"/>
          <w:lang w:val="en-IE"/>
        </w:rPr>
        <w:t>role of public interest journalism.</w:t>
      </w:r>
    </w:p>
    <w:p w14:paraId="47A28B75" w14:textId="36174E68" w:rsidR="00655C80" w:rsidRPr="00AA3DE7" w:rsidRDefault="00655C80" w:rsidP="00AA3DE7">
      <w:pPr>
        <w:spacing w:line="480" w:lineRule="auto"/>
        <w:rPr>
          <w:rStyle w:val="Strong"/>
          <w:rFonts w:ascii="Calibri" w:hAnsi="Calibri" w:cs="Calibri"/>
          <w:sz w:val="28"/>
          <w:szCs w:val="28"/>
          <w:lang w:val="en-IE"/>
        </w:rPr>
      </w:pPr>
    </w:p>
    <w:p w14:paraId="446CC437" w14:textId="26C97A1B" w:rsidR="0042621D" w:rsidRPr="00AA3DE7" w:rsidRDefault="0042621D"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Near the NUJ’</w:t>
      </w:r>
      <w:r w:rsidR="00BB13E7" w:rsidRPr="00AA3DE7">
        <w:rPr>
          <w:rStyle w:val="Strong"/>
          <w:rFonts w:ascii="Calibri" w:hAnsi="Calibri" w:cs="Calibri"/>
          <w:b w:val="0"/>
          <w:bCs w:val="0"/>
          <w:sz w:val="28"/>
          <w:szCs w:val="28"/>
          <w:lang w:val="en-IE"/>
        </w:rPr>
        <w:t>s</w:t>
      </w:r>
      <w:r w:rsidRPr="00AA3DE7">
        <w:rPr>
          <w:rStyle w:val="Strong"/>
          <w:rFonts w:ascii="Calibri" w:hAnsi="Calibri" w:cs="Calibri"/>
          <w:b w:val="0"/>
          <w:bCs w:val="0"/>
          <w:sz w:val="28"/>
          <w:szCs w:val="28"/>
          <w:lang w:val="en-IE"/>
        </w:rPr>
        <w:t xml:space="preserve"> head office in King’s Cross stands the </w:t>
      </w:r>
      <w:r w:rsidR="00F60C8E" w:rsidRPr="00AA3DE7">
        <w:rPr>
          <w:rStyle w:val="Strong"/>
          <w:rFonts w:ascii="Calibri" w:hAnsi="Calibri" w:cs="Calibri"/>
          <w:b w:val="0"/>
          <w:bCs w:val="0"/>
          <w:sz w:val="28"/>
          <w:szCs w:val="28"/>
          <w:lang w:val="en-IE"/>
        </w:rPr>
        <w:t>Charles Dickens Museum</w:t>
      </w:r>
      <w:r w:rsidRPr="00AA3DE7">
        <w:rPr>
          <w:rStyle w:val="Strong"/>
          <w:rFonts w:ascii="Calibri" w:hAnsi="Calibri" w:cs="Calibri"/>
          <w:b w:val="0"/>
          <w:bCs w:val="0"/>
          <w:sz w:val="28"/>
          <w:szCs w:val="28"/>
          <w:lang w:val="en-IE"/>
        </w:rPr>
        <w:t>.</w:t>
      </w:r>
    </w:p>
    <w:p w14:paraId="40A2179C" w14:textId="7D376545" w:rsidR="00BB16B6" w:rsidRPr="00AA3DE7" w:rsidRDefault="0042621D"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48 </w:t>
      </w:r>
      <w:r w:rsidR="00F60C8E" w:rsidRPr="00AA3DE7">
        <w:rPr>
          <w:rStyle w:val="Strong"/>
          <w:rFonts w:ascii="Calibri" w:hAnsi="Calibri" w:cs="Calibri"/>
          <w:b w:val="0"/>
          <w:bCs w:val="0"/>
          <w:sz w:val="28"/>
          <w:szCs w:val="28"/>
          <w:lang w:val="en-IE"/>
        </w:rPr>
        <w:t>Doughty</w:t>
      </w:r>
      <w:r w:rsidRPr="00AA3DE7">
        <w:rPr>
          <w:rStyle w:val="Strong"/>
          <w:rFonts w:ascii="Calibri" w:hAnsi="Calibri" w:cs="Calibri"/>
          <w:b w:val="0"/>
          <w:bCs w:val="0"/>
          <w:sz w:val="28"/>
          <w:szCs w:val="28"/>
          <w:lang w:val="en-IE"/>
        </w:rPr>
        <w:t xml:space="preserve"> Street</w:t>
      </w:r>
      <w:r w:rsidR="00BB16B6" w:rsidRPr="00AA3DE7">
        <w:rPr>
          <w:rStyle w:val="Strong"/>
          <w:rFonts w:ascii="Calibri" w:hAnsi="Calibri" w:cs="Calibri"/>
          <w:b w:val="0"/>
          <w:bCs w:val="0"/>
          <w:sz w:val="28"/>
          <w:szCs w:val="28"/>
          <w:lang w:val="en-IE"/>
        </w:rPr>
        <w:t>.</w:t>
      </w:r>
    </w:p>
    <w:p w14:paraId="6952E936" w14:textId="77777777" w:rsidR="00BB16B6" w:rsidRPr="00AA3DE7" w:rsidRDefault="00BB16B6" w:rsidP="00AA3DE7">
      <w:pPr>
        <w:spacing w:line="480" w:lineRule="auto"/>
        <w:rPr>
          <w:rStyle w:val="Strong"/>
          <w:rFonts w:ascii="Calibri" w:hAnsi="Calibri" w:cs="Calibri"/>
          <w:b w:val="0"/>
          <w:bCs w:val="0"/>
          <w:sz w:val="28"/>
          <w:szCs w:val="28"/>
          <w:lang w:val="en-IE"/>
        </w:rPr>
      </w:pPr>
    </w:p>
    <w:p w14:paraId="0D5EED70" w14:textId="77777777"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The museum provided a remarkable insight the domestic and professional life of Dickens even though he only lived there for a short time. </w:t>
      </w:r>
    </w:p>
    <w:p w14:paraId="12546E23" w14:textId="77777777" w:rsidR="00BB16B6" w:rsidRPr="00AA3DE7" w:rsidRDefault="00BB16B6" w:rsidP="00AA3DE7">
      <w:pPr>
        <w:spacing w:line="480" w:lineRule="auto"/>
        <w:rPr>
          <w:rFonts w:ascii="Calibri" w:hAnsi="Calibri" w:cs="Calibri"/>
          <w:sz w:val="28"/>
          <w:szCs w:val="28"/>
        </w:rPr>
      </w:pPr>
    </w:p>
    <w:p w14:paraId="44EB1B71" w14:textId="0A88AA40" w:rsidR="00BB13E7"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He took a </w:t>
      </w:r>
      <w:r w:rsidR="00F60C8E" w:rsidRPr="00AA3DE7">
        <w:rPr>
          <w:rFonts w:ascii="Calibri" w:hAnsi="Calibri" w:cs="Calibri"/>
          <w:sz w:val="28"/>
          <w:szCs w:val="28"/>
        </w:rPr>
        <w:t>three-year</w:t>
      </w:r>
      <w:r w:rsidRPr="00AA3DE7">
        <w:rPr>
          <w:rFonts w:ascii="Calibri" w:hAnsi="Calibri" w:cs="Calibri"/>
          <w:sz w:val="28"/>
          <w:szCs w:val="28"/>
        </w:rPr>
        <w:t xml:space="preserve"> lease on the property at £80 a year as Queen Victoria ascended to the throne. He stayed until 1839 when he moved on to a series of grander homes as his wealth – and family continued to grow.</w:t>
      </w:r>
    </w:p>
    <w:p w14:paraId="3E9AE7F2" w14:textId="77777777"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There is a real sense of Dickens in every room.</w:t>
      </w:r>
    </w:p>
    <w:p w14:paraId="57C0FE43" w14:textId="1A5E1748"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You can see the desk where he began his life as a law clerk.</w:t>
      </w:r>
    </w:p>
    <w:p w14:paraId="21E737E5" w14:textId="01B8F88C" w:rsidR="00651B8B"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There is</w:t>
      </w:r>
      <w:r w:rsidR="00651B8B" w:rsidRPr="00AA3DE7">
        <w:rPr>
          <w:rFonts w:ascii="Calibri" w:hAnsi="Calibri" w:cs="Calibri"/>
          <w:sz w:val="28"/>
          <w:szCs w:val="28"/>
        </w:rPr>
        <w:t xml:space="preserve"> the portrait of Dickens known as Dickens's Dream by R. W. Buss, an original and stylish illustrator of The Pickwick </w:t>
      </w:r>
      <w:r w:rsidR="00323672" w:rsidRPr="00AA3DE7">
        <w:rPr>
          <w:rFonts w:ascii="Calibri" w:hAnsi="Calibri" w:cs="Calibri"/>
          <w:sz w:val="28"/>
          <w:szCs w:val="28"/>
        </w:rPr>
        <w:t>Papers.</w:t>
      </w:r>
    </w:p>
    <w:p w14:paraId="646D43D6" w14:textId="77777777" w:rsidR="00BB16B6" w:rsidRPr="00AA3DE7" w:rsidRDefault="00BB16B6" w:rsidP="00AA3DE7">
      <w:pPr>
        <w:spacing w:line="480" w:lineRule="auto"/>
        <w:rPr>
          <w:rFonts w:ascii="Calibri" w:hAnsi="Calibri" w:cs="Calibri"/>
          <w:sz w:val="28"/>
          <w:szCs w:val="28"/>
        </w:rPr>
      </w:pPr>
    </w:p>
    <w:p w14:paraId="3E5800B7" w14:textId="5563293E"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lastRenderedPageBreak/>
        <w:t xml:space="preserve">A personal favourite is the grandfather clock in the hall, with Dicken’s note demanding the urgent attention of the repair man </w:t>
      </w:r>
      <w:r w:rsidR="00BB13E7" w:rsidRPr="00AA3DE7">
        <w:rPr>
          <w:rFonts w:ascii="Calibri" w:hAnsi="Calibri" w:cs="Calibri"/>
          <w:sz w:val="28"/>
          <w:szCs w:val="28"/>
        </w:rPr>
        <w:t xml:space="preserve">to </w:t>
      </w:r>
      <w:r w:rsidRPr="00AA3DE7">
        <w:rPr>
          <w:rFonts w:ascii="Calibri" w:hAnsi="Calibri" w:cs="Calibri"/>
          <w:sz w:val="28"/>
          <w:szCs w:val="28"/>
        </w:rPr>
        <w:t>awaken the pendulum from its slumber.</w:t>
      </w:r>
    </w:p>
    <w:p w14:paraId="12E3035B" w14:textId="77777777" w:rsidR="00BB13E7" w:rsidRPr="00AA3DE7" w:rsidRDefault="00BB13E7" w:rsidP="00AA3DE7">
      <w:pPr>
        <w:spacing w:line="480" w:lineRule="auto"/>
        <w:rPr>
          <w:rFonts w:ascii="Calibri" w:hAnsi="Calibri" w:cs="Calibri"/>
          <w:sz w:val="28"/>
          <w:szCs w:val="28"/>
        </w:rPr>
      </w:pPr>
    </w:p>
    <w:p w14:paraId="512052FB" w14:textId="25099832"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There too is the fine walking stick which he carried every</w:t>
      </w:r>
      <w:r w:rsidR="0001215F">
        <w:rPr>
          <w:rFonts w:ascii="Calibri" w:hAnsi="Calibri" w:cs="Calibri"/>
          <w:sz w:val="28"/>
          <w:szCs w:val="28"/>
        </w:rPr>
        <w:t>where</w:t>
      </w:r>
      <w:r w:rsidRPr="00AA3DE7">
        <w:rPr>
          <w:rFonts w:ascii="Calibri" w:hAnsi="Calibri" w:cs="Calibri"/>
          <w:sz w:val="28"/>
          <w:szCs w:val="28"/>
        </w:rPr>
        <w:t xml:space="preserve">. </w:t>
      </w:r>
    </w:p>
    <w:p w14:paraId="27FB8FC4" w14:textId="77777777" w:rsidR="00BB16B6" w:rsidRPr="00AA3DE7" w:rsidRDefault="00BB16B6" w:rsidP="00AA3DE7">
      <w:pPr>
        <w:spacing w:line="480" w:lineRule="auto"/>
        <w:rPr>
          <w:rFonts w:ascii="Calibri" w:hAnsi="Calibri" w:cs="Calibri"/>
          <w:sz w:val="28"/>
          <w:szCs w:val="28"/>
        </w:rPr>
      </w:pPr>
    </w:p>
    <w:p w14:paraId="39C034C8" w14:textId="577A44A7" w:rsidR="00651B8B"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It is</w:t>
      </w:r>
      <w:r w:rsidR="00651B8B" w:rsidRPr="00AA3DE7">
        <w:rPr>
          <w:rFonts w:ascii="Calibri" w:hAnsi="Calibri" w:cs="Calibri"/>
          <w:sz w:val="28"/>
          <w:szCs w:val="28"/>
        </w:rPr>
        <w:t xml:space="preserve"> the stick rather than the desk or the author’s chair which perhaps captures the spirit of Dicken</w:t>
      </w:r>
      <w:r w:rsidR="00BB13E7" w:rsidRPr="00AA3DE7">
        <w:rPr>
          <w:rFonts w:ascii="Calibri" w:hAnsi="Calibri" w:cs="Calibri"/>
          <w:sz w:val="28"/>
          <w:szCs w:val="28"/>
        </w:rPr>
        <w:t xml:space="preserve">s. Held on </w:t>
      </w:r>
      <w:r w:rsidR="00651B8B" w:rsidRPr="00AA3DE7">
        <w:rPr>
          <w:rFonts w:ascii="Calibri" w:hAnsi="Calibri" w:cs="Calibri"/>
          <w:sz w:val="28"/>
          <w:szCs w:val="28"/>
        </w:rPr>
        <w:t xml:space="preserve">the early morning stroll </w:t>
      </w:r>
      <w:r w:rsidR="00BB13E7" w:rsidRPr="00AA3DE7">
        <w:rPr>
          <w:rFonts w:ascii="Calibri" w:hAnsi="Calibri" w:cs="Calibri"/>
          <w:sz w:val="28"/>
          <w:szCs w:val="28"/>
        </w:rPr>
        <w:t xml:space="preserve">of </w:t>
      </w:r>
      <w:r w:rsidR="00651B8B" w:rsidRPr="00AA3DE7">
        <w:rPr>
          <w:rFonts w:ascii="Calibri" w:hAnsi="Calibri" w:cs="Calibri"/>
          <w:sz w:val="28"/>
          <w:szCs w:val="28"/>
        </w:rPr>
        <w:t>the streets around Bloomsbury, Gray’s Inn Road and King’s Cross witnessing first hand grinding poverty, homelessness and depravation.</w:t>
      </w:r>
    </w:p>
    <w:p w14:paraId="511D4AA0" w14:textId="40AEBA6E" w:rsidR="00BB16B6" w:rsidRPr="00AA3DE7" w:rsidRDefault="00BB16B6" w:rsidP="00AA3DE7">
      <w:pPr>
        <w:spacing w:line="480" w:lineRule="auto"/>
        <w:rPr>
          <w:rFonts w:ascii="Calibri" w:hAnsi="Calibri" w:cs="Calibri"/>
          <w:sz w:val="28"/>
          <w:szCs w:val="28"/>
        </w:rPr>
      </w:pPr>
      <w:r w:rsidRPr="00AA3DE7">
        <w:rPr>
          <w:rFonts w:ascii="Calibri" w:hAnsi="Calibri" w:cs="Calibri"/>
          <w:sz w:val="28"/>
          <w:szCs w:val="28"/>
        </w:rPr>
        <w:t>In his essay Night Walks, published in 1859 Dickens writes of what he saw as he strolled through the city at a time where there were 70,000 rough sleepers in the capital.</w:t>
      </w:r>
    </w:p>
    <w:p w14:paraId="5F6ABD59" w14:textId="6DE8C03D" w:rsidR="00BB16B6" w:rsidRPr="00AA3DE7" w:rsidRDefault="00BB16B6" w:rsidP="00AA3DE7">
      <w:pPr>
        <w:spacing w:line="480" w:lineRule="auto"/>
        <w:rPr>
          <w:rFonts w:ascii="Calibri" w:hAnsi="Calibri" w:cs="Calibri"/>
          <w:sz w:val="28"/>
          <w:szCs w:val="28"/>
        </w:rPr>
      </w:pPr>
    </w:p>
    <w:p w14:paraId="5B66E301" w14:textId="0A55FC17"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What </w:t>
      </w:r>
      <w:r w:rsidR="00F60C8E" w:rsidRPr="00AA3DE7">
        <w:rPr>
          <w:rFonts w:ascii="Calibri" w:hAnsi="Calibri" w:cs="Calibri"/>
          <w:sz w:val="28"/>
          <w:szCs w:val="28"/>
        </w:rPr>
        <w:t>Dickens</w:t>
      </w:r>
      <w:r w:rsidRPr="00AA3DE7">
        <w:rPr>
          <w:rFonts w:ascii="Calibri" w:hAnsi="Calibri" w:cs="Calibri"/>
          <w:sz w:val="28"/>
          <w:szCs w:val="28"/>
        </w:rPr>
        <w:t xml:space="preserve"> saw in the mean streets at midnight moved him to social activism as well as journalism</w:t>
      </w:r>
      <w:r w:rsidR="00BB13E7" w:rsidRPr="00AA3DE7">
        <w:rPr>
          <w:rFonts w:ascii="Calibri" w:hAnsi="Calibri" w:cs="Calibri"/>
          <w:sz w:val="28"/>
          <w:szCs w:val="28"/>
        </w:rPr>
        <w:t>.  H</w:t>
      </w:r>
      <w:r w:rsidRPr="00AA3DE7">
        <w:rPr>
          <w:rFonts w:ascii="Calibri" w:hAnsi="Calibri" w:cs="Calibri"/>
          <w:sz w:val="28"/>
          <w:szCs w:val="28"/>
        </w:rPr>
        <w:t>is journalism is testimony to the value of goo</w:t>
      </w:r>
      <w:r w:rsidR="00BB13E7" w:rsidRPr="00AA3DE7">
        <w:rPr>
          <w:rFonts w:ascii="Calibri" w:hAnsi="Calibri" w:cs="Calibri"/>
          <w:sz w:val="28"/>
          <w:szCs w:val="28"/>
        </w:rPr>
        <w:t>d</w:t>
      </w:r>
      <w:r w:rsidRPr="00AA3DE7">
        <w:rPr>
          <w:rFonts w:ascii="Calibri" w:hAnsi="Calibri" w:cs="Calibri"/>
          <w:sz w:val="28"/>
          <w:szCs w:val="28"/>
        </w:rPr>
        <w:t xml:space="preserve"> </w:t>
      </w:r>
      <w:r w:rsidR="00323672" w:rsidRPr="00AA3DE7">
        <w:rPr>
          <w:rFonts w:ascii="Calibri" w:hAnsi="Calibri" w:cs="Calibri"/>
          <w:sz w:val="28"/>
          <w:szCs w:val="28"/>
        </w:rPr>
        <w:t>old-fashioned</w:t>
      </w:r>
      <w:r w:rsidRPr="00AA3DE7">
        <w:rPr>
          <w:rFonts w:ascii="Calibri" w:hAnsi="Calibri" w:cs="Calibri"/>
          <w:sz w:val="28"/>
          <w:szCs w:val="28"/>
        </w:rPr>
        <w:t xml:space="preserve"> reporting.</w:t>
      </w:r>
    </w:p>
    <w:p w14:paraId="53213731" w14:textId="77777777" w:rsidR="005C275E" w:rsidRPr="00AA3DE7" w:rsidRDefault="005C275E" w:rsidP="00AA3DE7">
      <w:pPr>
        <w:spacing w:line="480" w:lineRule="auto"/>
        <w:rPr>
          <w:rFonts w:ascii="Calibri" w:hAnsi="Calibri" w:cs="Calibri"/>
          <w:sz w:val="28"/>
          <w:szCs w:val="28"/>
        </w:rPr>
      </w:pPr>
    </w:p>
    <w:p w14:paraId="2093307A" w14:textId="58E77A89" w:rsidR="005C275E" w:rsidRPr="00AA3DE7" w:rsidRDefault="005C275E" w:rsidP="00AA3DE7">
      <w:pPr>
        <w:spacing w:line="480" w:lineRule="auto"/>
        <w:rPr>
          <w:rFonts w:ascii="Calibri" w:hAnsi="Calibri" w:cs="Calibri"/>
          <w:sz w:val="28"/>
          <w:szCs w:val="28"/>
        </w:rPr>
      </w:pPr>
      <w:r w:rsidRPr="00AA3DE7">
        <w:rPr>
          <w:rFonts w:ascii="Calibri" w:hAnsi="Calibri" w:cs="Calibri"/>
          <w:sz w:val="28"/>
          <w:szCs w:val="28"/>
        </w:rPr>
        <w:t>In</w:t>
      </w:r>
      <w:r w:rsidR="00F60C8E" w:rsidRPr="00AA3DE7">
        <w:rPr>
          <w:rFonts w:ascii="Calibri" w:hAnsi="Calibri" w:cs="Calibri"/>
          <w:sz w:val="28"/>
          <w:szCs w:val="28"/>
        </w:rPr>
        <w:t xml:space="preserve">cidentally, </w:t>
      </w:r>
      <w:r w:rsidRPr="00AA3DE7">
        <w:rPr>
          <w:rFonts w:ascii="Calibri" w:hAnsi="Calibri" w:cs="Calibri"/>
          <w:sz w:val="28"/>
          <w:szCs w:val="28"/>
        </w:rPr>
        <w:t xml:space="preserve">Dicken’s attitude to the poor divided opinion. </w:t>
      </w:r>
      <w:r w:rsidR="00BB13E7" w:rsidRPr="00AA3DE7">
        <w:rPr>
          <w:rFonts w:ascii="Calibri" w:hAnsi="Calibri" w:cs="Calibri"/>
          <w:sz w:val="28"/>
          <w:szCs w:val="28"/>
        </w:rPr>
        <w:t xml:space="preserve"> </w:t>
      </w:r>
      <w:r w:rsidRPr="00AA3DE7">
        <w:rPr>
          <w:rFonts w:ascii="Calibri" w:hAnsi="Calibri" w:cs="Calibri"/>
          <w:sz w:val="28"/>
          <w:szCs w:val="28"/>
        </w:rPr>
        <w:t xml:space="preserve">NUJ member, author </w:t>
      </w:r>
      <w:r w:rsidRPr="00AA3DE7">
        <w:rPr>
          <w:rFonts w:ascii="Calibri" w:hAnsi="Calibri" w:cs="Calibri"/>
          <w:sz w:val="28"/>
          <w:szCs w:val="28"/>
          <w:shd w:val="clear" w:color="auto" w:fill="FFFFFF"/>
        </w:rPr>
        <w:t xml:space="preserve">and critic G.K. Chesterton characterized Dickens as “the spokesman of </w:t>
      </w:r>
      <w:r w:rsidRPr="00AA3DE7">
        <w:rPr>
          <w:rFonts w:ascii="Calibri" w:hAnsi="Calibri" w:cs="Calibri"/>
          <w:sz w:val="28"/>
          <w:szCs w:val="28"/>
          <w:shd w:val="clear" w:color="auto" w:fill="FFFFFF"/>
        </w:rPr>
        <w:lastRenderedPageBreak/>
        <w:t xml:space="preserve">the poor”—a label </w:t>
      </w:r>
      <w:r w:rsidR="00323672" w:rsidRPr="00AA3DE7">
        <w:rPr>
          <w:rFonts w:ascii="Calibri" w:hAnsi="Calibri" w:cs="Calibri"/>
          <w:sz w:val="28"/>
          <w:szCs w:val="28"/>
          <w:shd w:val="clear" w:color="auto" w:fill="FFFFFF"/>
        </w:rPr>
        <w:t xml:space="preserve">that </w:t>
      </w:r>
      <w:r w:rsidR="00BB13E7" w:rsidRPr="00AA3DE7">
        <w:rPr>
          <w:rFonts w:ascii="Calibri" w:hAnsi="Calibri" w:cs="Calibri"/>
          <w:sz w:val="28"/>
          <w:szCs w:val="28"/>
          <w:shd w:val="clear" w:color="auto" w:fill="FFFFFF"/>
        </w:rPr>
        <w:t xml:space="preserve">was </w:t>
      </w:r>
      <w:r w:rsidR="00323672" w:rsidRPr="00AA3DE7">
        <w:rPr>
          <w:rFonts w:ascii="Calibri" w:hAnsi="Calibri" w:cs="Calibri"/>
          <w:sz w:val="28"/>
          <w:szCs w:val="28"/>
          <w:shd w:val="clear" w:color="auto" w:fill="FFFFFF"/>
        </w:rPr>
        <w:t>strongly</w:t>
      </w:r>
      <w:r w:rsidR="0050345C" w:rsidRPr="00AA3DE7">
        <w:rPr>
          <w:rFonts w:ascii="Calibri" w:hAnsi="Calibri" w:cs="Calibri"/>
          <w:sz w:val="28"/>
          <w:szCs w:val="28"/>
          <w:shd w:val="clear" w:color="auto" w:fill="FFFFFF"/>
        </w:rPr>
        <w:t xml:space="preserve"> </w:t>
      </w:r>
      <w:r w:rsidR="00323672" w:rsidRPr="00AA3DE7">
        <w:rPr>
          <w:rFonts w:ascii="Calibri" w:hAnsi="Calibri" w:cs="Calibri"/>
          <w:sz w:val="28"/>
          <w:szCs w:val="28"/>
          <w:shd w:val="clear" w:color="auto" w:fill="FFFFFF"/>
        </w:rPr>
        <w:t>contested</w:t>
      </w:r>
      <w:r w:rsidR="0050345C" w:rsidRPr="00AA3DE7">
        <w:rPr>
          <w:rFonts w:ascii="Calibri" w:hAnsi="Calibri" w:cs="Calibri"/>
          <w:sz w:val="28"/>
          <w:szCs w:val="28"/>
          <w:shd w:val="clear" w:color="auto" w:fill="FFFFFF"/>
        </w:rPr>
        <w:t xml:space="preserve"> </w:t>
      </w:r>
      <w:r w:rsidRPr="00AA3DE7">
        <w:rPr>
          <w:rFonts w:ascii="Calibri" w:hAnsi="Calibri" w:cs="Calibri"/>
          <w:sz w:val="28"/>
          <w:szCs w:val="28"/>
          <w:shd w:val="clear" w:color="auto" w:fill="FFFFFF"/>
        </w:rPr>
        <w:t xml:space="preserve">by another NUJ member </w:t>
      </w:r>
      <w:r w:rsidR="0050345C" w:rsidRPr="00AA3DE7">
        <w:rPr>
          <w:rFonts w:ascii="Calibri" w:hAnsi="Calibri" w:cs="Calibri"/>
          <w:sz w:val="28"/>
          <w:szCs w:val="28"/>
          <w:shd w:val="clear" w:color="auto" w:fill="FFFFFF"/>
        </w:rPr>
        <w:t xml:space="preserve">and </w:t>
      </w:r>
      <w:r w:rsidR="00323672" w:rsidRPr="00AA3DE7">
        <w:rPr>
          <w:rFonts w:ascii="Calibri" w:hAnsi="Calibri" w:cs="Calibri"/>
          <w:sz w:val="28"/>
          <w:szCs w:val="28"/>
          <w:shd w:val="clear" w:color="auto" w:fill="FFFFFF"/>
        </w:rPr>
        <w:t>admirer</w:t>
      </w:r>
      <w:r w:rsidR="0050345C" w:rsidRPr="00AA3DE7">
        <w:rPr>
          <w:rFonts w:ascii="Calibri" w:hAnsi="Calibri" w:cs="Calibri"/>
          <w:sz w:val="28"/>
          <w:szCs w:val="28"/>
          <w:shd w:val="clear" w:color="auto" w:fill="FFFFFF"/>
        </w:rPr>
        <w:t xml:space="preserve"> of Dickens, </w:t>
      </w:r>
      <w:r w:rsidRPr="00AA3DE7">
        <w:rPr>
          <w:rFonts w:ascii="Calibri" w:hAnsi="Calibri" w:cs="Calibri"/>
          <w:sz w:val="28"/>
          <w:szCs w:val="28"/>
          <w:shd w:val="clear" w:color="auto" w:fill="FFFFFF"/>
        </w:rPr>
        <w:t>George Orwell.</w:t>
      </w:r>
    </w:p>
    <w:p w14:paraId="1F3325D1" w14:textId="77777777" w:rsidR="005C275E" w:rsidRPr="00AA3DE7" w:rsidRDefault="005C275E" w:rsidP="00AA3DE7">
      <w:pPr>
        <w:spacing w:line="480" w:lineRule="auto"/>
        <w:rPr>
          <w:rFonts w:ascii="Calibri" w:hAnsi="Calibri" w:cs="Calibri"/>
          <w:sz w:val="28"/>
          <w:szCs w:val="28"/>
          <w:shd w:val="clear" w:color="auto" w:fill="FFFFFF"/>
        </w:rPr>
      </w:pPr>
    </w:p>
    <w:p w14:paraId="1471077B" w14:textId="0462388A" w:rsidR="00F60C8E" w:rsidRPr="00AA3DE7" w:rsidRDefault="00F60C8E"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 xml:space="preserve">Few could doubt </w:t>
      </w:r>
      <w:r w:rsidR="00323672" w:rsidRPr="00AA3DE7">
        <w:rPr>
          <w:rFonts w:ascii="Calibri" w:hAnsi="Calibri" w:cs="Calibri"/>
          <w:sz w:val="28"/>
          <w:szCs w:val="28"/>
          <w:shd w:val="clear" w:color="auto" w:fill="FFFFFF"/>
        </w:rPr>
        <w:t>that</w:t>
      </w:r>
      <w:r w:rsidR="005C275E" w:rsidRPr="00AA3DE7">
        <w:rPr>
          <w:rFonts w:ascii="Calibri" w:hAnsi="Calibri" w:cs="Calibri"/>
          <w:sz w:val="28"/>
          <w:szCs w:val="28"/>
          <w:shd w:val="clear" w:color="auto" w:fill="FFFFFF"/>
        </w:rPr>
        <w:t xml:space="preserve"> one of his greatest achievements was to bring the problem of poverty to the attention of his readers</w:t>
      </w:r>
      <w:r w:rsidRPr="00AA3DE7">
        <w:rPr>
          <w:rFonts w:ascii="Calibri" w:hAnsi="Calibri" w:cs="Calibri"/>
          <w:sz w:val="28"/>
          <w:szCs w:val="28"/>
          <w:shd w:val="clear" w:color="auto" w:fill="FFFFFF"/>
        </w:rPr>
        <w:t xml:space="preserve"> by conveying his </w:t>
      </w:r>
      <w:r w:rsidR="00323672" w:rsidRPr="00AA3DE7">
        <w:rPr>
          <w:rFonts w:ascii="Calibri" w:hAnsi="Calibri" w:cs="Calibri"/>
          <w:sz w:val="28"/>
          <w:szCs w:val="28"/>
          <w:shd w:val="clear" w:color="auto" w:fill="FFFFFF"/>
        </w:rPr>
        <w:t>first-hand</w:t>
      </w:r>
      <w:r w:rsidRPr="00AA3DE7">
        <w:rPr>
          <w:rFonts w:ascii="Calibri" w:hAnsi="Calibri" w:cs="Calibri"/>
          <w:sz w:val="28"/>
          <w:szCs w:val="28"/>
          <w:shd w:val="clear" w:color="auto" w:fill="FFFFFF"/>
        </w:rPr>
        <w:t xml:space="preserve"> experience of the poor.</w:t>
      </w:r>
    </w:p>
    <w:p w14:paraId="45B63C70" w14:textId="77777777" w:rsidR="00BB16B6" w:rsidRPr="00AA3DE7" w:rsidRDefault="00BB16B6" w:rsidP="00AA3DE7">
      <w:pPr>
        <w:spacing w:line="480" w:lineRule="auto"/>
        <w:rPr>
          <w:rStyle w:val="Strong"/>
          <w:rFonts w:ascii="Calibri" w:hAnsi="Calibri" w:cs="Calibri"/>
          <w:b w:val="0"/>
          <w:bCs w:val="0"/>
          <w:sz w:val="28"/>
          <w:szCs w:val="28"/>
          <w:lang w:val="en-IE"/>
        </w:rPr>
      </w:pPr>
    </w:p>
    <w:p w14:paraId="52529945" w14:textId="23EB544D" w:rsidR="00651B8B" w:rsidRPr="00AA3DE7" w:rsidRDefault="005C275E"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Even at a literary festival </w:t>
      </w:r>
      <w:r w:rsidR="00BB13E7" w:rsidRPr="00AA3DE7">
        <w:rPr>
          <w:rStyle w:val="Strong"/>
          <w:rFonts w:ascii="Calibri" w:hAnsi="Calibri" w:cs="Calibri"/>
          <w:b w:val="0"/>
          <w:bCs w:val="0"/>
          <w:sz w:val="28"/>
          <w:szCs w:val="28"/>
          <w:lang w:val="en-IE"/>
        </w:rPr>
        <w:t>i</w:t>
      </w:r>
      <w:r w:rsidR="00BB16B6" w:rsidRPr="00AA3DE7">
        <w:rPr>
          <w:rStyle w:val="Strong"/>
          <w:rFonts w:ascii="Calibri" w:hAnsi="Calibri" w:cs="Calibri"/>
          <w:b w:val="0"/>
          <w:bCs w:val="0"/>
          <w:sz w:val="28"/>
          <w:szCs w:val="28"/>
          <w:lang w:val="en-IE"/>
        </w:rPr>
        <w:t xml:space="preserve">t may seem odd to hark back to </w:t>
      </w:r>
      <w:r w:rsidRPr="00AA3DE7">
        <w:rPr>
          <w:rStyle w:val="Strong"/>
          <w:rFonts w:ascii="Calibri" w:hAnsi="Calibri" w:cs="Calibri"/>
          <w:b w:val="0"/>
          <w:bCs w:val="0"/>
          <w:sz w:val="28"/>
          <w:szCs w:val="28"/>
          <w:lang w:val="en-IE"/>
        </w:rPr>
        <w:t xml:space="preserve">Dickens to frame this reflection on the challenges facing public interest </w:t>
      </w:r>
      <w:r w:rsidR="00323672" w:rsidRPr="00AA3DE7">
        <w:rPr>
          <w:rStyle w:val="Strong"/>
          <w:rFonts w:ascii="Calibri" w:hAnsi="Calibri" w:cs="Calibri"/>
          <w:b w:val="0"/>
          <w:bCs w:val="0"/>
          <w:sz w:val="28"/>
          <w:szCs w:val="28"/>
          <w:lang w:val="en-IE"/>
        </w:rPr>
        <w:t>media,</w:t>
      </w:r>
      <w:r w:rsidRPr="00AA3DE7">
        <w:rPr>
          <w:rStyle w:val="Strong"/>
          <w:rFonts w:ascii="Calibri" w:hAnsi="Calibri" w:cs="Calibri"/>
          <w:b w:val="0"/>
          <w:bCs w:val="0"/>
          <w:sz w:val="28"/>
          <w:szCs w:val="28"/>
          <w:lang w:val="en-IE"/>
        </w:rPr>
        <w:t xml:space="preserve"> but Dickens remains sadly relevant. </w:t>
      </w:r>
    </w:p>
    <w:p w14:paraId="29ECB70C" w14:textId="77777777" w:rsidR="00651B8B" w:rsidRPr="00AA3DE7" w:rsidRDefault="00651B8B" w:rsidP="00AA3DE7">
      <w:pPr>
        <w:spacing w:line="480" w:lineRule="auto"/>
        <w:rPr>
          <w:rStyle w:val="Strong"/>
          <w:rFonts w:ascii="Calibri" w:hAnsi="Calibri" w:cs="Calibri"/>
          <w:b w:val="0"/>
          <w:bCs w:val="0"/>
          <w:sz w:val="28"/>
          <w:szCs w:val="28"/>
          <w:lang w:val="en-IE"/>
        </w:rPr>
      </w:pPr>
    </w:p>
    <w:p w14:paraId="1AF6E3C8" w14:textId="1E48FDC8" w:rsidR="00161AB2" w:rsidRPr="00AA3DE7" w:rsidRDefault="00F60C8E" w:rsidP="00AA3DE7">
      <w:pPr>
        <w:spacing w:line="480" w:lineRule="auto"/>
        <w:rPr>
          <w:rFonts w:ascii="Calibri" w:hAnsi="Calibri" w:cs="Calibri"/>
          <w:sz w:val="28"/>
          <w:szCs w:val="28"/>
        </w:rPr>
      </w:pPr>
      <w:r w:rsidRPr="00AA3DE7">
        <w:rPr>
          <w:rFonts w:ascii="Calibri" w:hAnsi="Calibri" w:cs="Calibri"/>
          <w:sz w:val="28"/>
          <w:szCs w:val="28"/>
        </w:rPr>
        <w:t xml:space="preserve">Dickens was a journalist and editor who believed in what Professor John Horgan has called “fresh air journalism. </w:t>
      </w:r>
      <w:r w:rsidR="00323672" w:rsidRPr="00AA3DE7">
        <w:rPr>
          <w:rFonts w:ascii="Calibri" w:hAnsi="Calibri" w:cs="Calibri"/>
          <w:sz w:val="28"/>
          <w:szCs w:val="28"/>
        </w:rPr>
        <w:t>In</w:t>
      </w:r>
      <w:r w:rsidRPr="00AA3DE7">
        <w:rPr>
          <w:rFonts w:ascii="Calibri" w:hAnsi="Calibri" w:cs="Calibri"/>
          <w:sz w:val="28"/>
          <w:szCs w:val="28"/>
        </w:rPr>
        <w:t xml:space="preserve"> an era where the shadow of generative artificial Intelligence</w:t>
      </w:r>
      <w:r w:rsidR="00BB13E7" w:rsidRPr="00AA3DE7">
        <w:rPr>
          <w:rFonts w:ascii="Calibri" w:hAnsi="Calibri" w:cs="Calibri"/>
          <w:sz w:val="28"/>
          <w:szCs w:val="28"/>
        </w:rPr>
        <w:t xml:space="preserve"> </w:t>
      </w:r>
      <w:r w:rsidRPr="00AA3DE7">
        <w:rPr>
          <w:rFonts w:ascii="Calibri" w:hAnsi="Calibri" w:cs="Calibri"/>
          <w:sz w:val="28"/>
          <w:szCs w:val="28"/>
        </w:rPr>
        <w:t>(</w:t>
      </w:r>
      <w:r w:rsidR="00323672" w:rsidRPr="00AA3DE7">
        <w:rPr>
          <w:rFonts w:ascii="Calibri" w:hAnsi="Calibri" w:cs="Calibri"/>
          <w:sz w:val="28"/>
          <w:szCs w:val="28"/>
        </w:rPr>
        <w:t>AI) looms</w:t>
      </w:r>
      <w:r w:rsidRPr="00AA3DE7">
        <w:rPr>
          <w:rFonts w:ascii="Calibri" w:hAnsi="Calibri" w:cs="Calibri"/>
          <w:sz w:val="28"/>
          <w:szCs w:val="28"/>
        </w:rPr>
        <w:t xml:space="preserve"> so large </w:t>
      </w:r>
      <w:r w:rsidR="0050345C" w:rsidRPr="00AA3DE7">
        <w:rPr>
          <w:rFonts w:ascii="Calibri" w:hAnsi="Calibri" w:cs="Calibri"/>
          <w:sz w:val="28"/>
          <w:szCs w:val="28"/>
        </w:rPr>
        <w:t xml:space="preserve">it is worth celebrating the creative human spirit. </w:t>
      </w:r>
    </w:p>
    <w:p w14:paraId="205840B2" w14:textId="77777777" w:rsidR="00161AB2" w:rsidRPr="00AA3DE7" w:rsidRDefault="00161AB2" w:rsidP="00AA3DE7">
      <w:pPr>
        <w:spacing w:line="480" w:lineRule="auto"/>
        <w:rPr>
          <w:rFonts w:ascii="Calibri" w:hAnsi="Calibri" w:cs="Calibri"/>
          <w:sz w:val="28"/>
          <w:szCs w:val="28"/>
        </w:rPr>
      </w:pPr>
    </w:p>
    <w:p w14:paraId="7F075B76" w14:textId="7851AE42" w:rsidR="00122E8E" w:rsidRPr="00AA3DE7" w:rsidRDefault="0050345C" w:rsidP="00AA3DE7">
      <w:pPr>
        <w:spacing w:line="480" w:lineRule="auto"/>
        <w:rPr>
          <w:rFonts w:ascii="Calibri" w:hAnsi="Calibri" w:cs="Calibri"/>
          <w:sz w:val="28"/>
          <w:szCs w:val="28"/>
        </w:rPr>
      </w:pPr>
      <w:r w:rsidRPr="00AA3DE7">
        <w:rPr>
          <w:rFonts w:ascii="Calibri" w:hAnsi="Calibri" w:cs="Calibri"/>
          <w:sz w:val="28"/>
          <w:szCs w:val="28"/>
        </w:rPr>
        <w:t xml:space="preserve">It would be easy, in speaking of AI, to sound like the blacksmith </w:t>
      </w:r>
      <w:r w:rsidR="00323672" w:rsidRPr="00AA3DE7">
        <w:rPr>
          <w:rFonts w:ascii="Calibri" w:hAnsi="Calibri" w:cs="Calibri"/>
          <w:sz w:val="28"/>
          <w:szCs w:val="28"/>
        </w:rPr>
        <w:t>bemoaning</w:t>
      </w:r>
      <w:r w:rsidRPr="00AA3DE7">
        <w:rPr>
          <w:rFonts w:ascii="Calibri" w:hAnsi="Calibri" w:cs="Calibri"/>
          <w:sz w:val="28"/>
          <w:szCs w:val="28"/>
        </w:rPr>
        <w:t xml:space="preserve"> the emergen</w:t>
      </w:r>
      <w:r w:rsidR="00BB13E7" w:rsidRPr="00AA3DE7">
        <w:rPr>
          <w:rFonts w:ascii="Calibri" w:hAnsi="Calibri" w:cs="Calibri"/>
          <w:sz w:val="28"/>
          <w:szCs w:val="28"/>
        </w:rPr>
        <w:t>ce</w:t>
      </w:r>
      <w:r w:rsidRPr="00AA3DE7">
        <w:rPr>
          <w:rFonts w:ascii="Calibri" w:hAnsi="Calibri" w:cs="Calibri"/>
          <w:sz w:val="28"/>
          <w:szCs w:val="28"/>
        </w:rPr>
        <w:t xml:space="preserve"> of the motor car. More than most industrials the </w:t>
      </w:r>
      <w:r w:rsidR="00323672" w:rsidRPr="00AA3DE7">
        <w:rPr>
          <w:rFonts w:ascii="Calibri" w:hAnsi="Calibri" w:cs="Calibri"/>
          <w:sz w:val="28"/>
          <w:szCs w:val="28"/>
        </w:rPr>
        <w:t>media has</w:t>
      </w:r>
      <w:r w:rsidRPr="00AA3DE7">
        <w:rPr>
          <w:rFonts w:ascii="Calibri" w:hAnsi="Calibri" w:cs="Calibri"/>
          <w:sz w:val="28"/>
          <w:szCs w:val="28"/>
        </w:rPr>
        <w:t xml:space="preserve"> undergone several </w:t>
      </w:r>
      <w:r w:rsidR="00323672" w:rsidRPr="00AA3DE7">
        <w:rPr>
          <w:rFonts w:ascii="Calibri" w:hAnsi="Calibri" w:cs="Calibri"/>
          <w:sz w:val="28"/>
          <w:szCs w:val="28"/>
        </w:rPr>
        <w:t>transformations and</w:t>
      </w:r>
      <w:r w:rsidR="00122E8E" w:rsidRPr="00AA3DE7">
        <w:rPr>
          <w:rFonts w:ascii="Calibri" w:hAnsi="Calibri" w:cs="Calibri"/>
          <w:sz w:val="28"/>
          <w:szCs w:val="28"/>
        </w:rPr>
        <w:t xml:space="preserve"> NUJ members have had to embrace several </w:t>
      </w:r>
      <w:r w:rsidR="00323672" w:rsidRPr="00AA3DE7">
        <w:rPr>
          <w:rFonts w:ascii="Calibri" w:hAnsi="Calibri" w:cs="Calibri"/>
          <w:sz w:val="28"/>
          <w:szCs w:val="28"/>
        </w:rPr>
        <w:t>technological</w:t>
      </w:r>
      <w:r w:rsidR="00122E8E" w:rsidRPr="00AA3DE7">
        <w:rPr>
          <w:rFonts w:ascii="Calibri" w:hAnsi="Calibri" w:cs="Calibri"/>
          <w:sz w:val="28"/>
          <w:szCs w:val="28"/>
        </w:rPr>
        <w:t xml:space="preserve"> revolutions.</w:t>
      </w:r>
    </w:p>
    <w:p w14:paraId="15215353" w14:textId="77777777" w:rsidR="00122E8E" w:rsidRPr="00AA3DE7" w:rsidRDefault="00122E8E" w:rsidP="00AA3DE7">
      <w:pPr>
        <w:spacing w:line="480" w:lineRule="auto"/>
        <w:rPr>
          <w:rFonts w:ascii="Calibri" w:hAnsi="Calibri" w:cs="Calibri"/>
          <w:sz w:val="28"/>
          <w:szCs w:val="28"/>
        </w:rPr>
      </w:pPr>
    </w:p>
    <w:p w14:paraId="6379E00D" w14:textId="77777777" w:rsidR="00BB13E7" w:rsidRPr="00AA3DE7" w:rsidRDefault="00122E8E" w:rsidP="00AA3DE7">
      <w:pPr>
        <w:spacing w:line="480" w:lineRule="auto"/>
        <w:rPr>
          <w:rFonts w:ascii="Calibri" w:hAnsi="Calibri" w:cs="Calibri"/>
          <w:sz w:val="28"/>
          <w:szCs w:val="28"/>
        </w:rPr>
      </w:pPr>
      <w:r w:rsidRPr="00AA3DE7">
        <w:rPr>
          <w:rFonts w:ascii="Calibri" w:hAnsi="Calibri" w:cs="Calibri"/>
          <w:sz w:val="28"/>
          <w:szCs w:val="28"/>
        </w:rPr>
        <w:t>But AI has profound implications</w:t>
      </w:r>
      <w:r w:rsidR="00BB13E7" w:rsidRPr="00AA3DE7">
        <w:rPr>
          <w:rFonts w:ascii="Calibri" w:hAnsi="Calibri" w:cs="Calibri"/>
          <w:sz w:val="28"/>
          <w:szCs w:val="28"/>
        </w:rPr>
        <w:t>,</w:t>
      </w:r>
      <w:r w:rsidRPr="00AA3DE7">
        <w:rPr>
          <w:rFonts w:ascii="Calibri" w:hAnsi="Calibri" w:cs="Calibri"/>
          <w:sz w:val="28"/>
          <w:szCs w:val="28"/>
        </w:rPr>
        <w:t xml:space="preserve"> not just for how we do our work but what we do and how our work is presented and misrepresented.</w:t>
      </w:r>
    </w:p>
    <w:p w14:paraId="580EF425" w14:textId="77777777" w:rsidR="00BB13E7" w:rsidRPr="00AA3DE7" w:rsidRDefault="00BB13E7" w:rsidP="00AA3DE7">
      <w:pPr>
        <w:spacing w:line="480" w:lineRule="auto"/>
        <w:rPr>
          <w:rFonts w:ascii="Calibri" w:hAnsi="Calibri" w:cs="Calibri"/>
          <w:sz w:val="28"/>
          <w:szCs w:val="28"/>
        </w:rPr>
      </w:pPr>
    </w:p>
    <w:p w14:paraId="16FDBD68" w14:textId="55953494" w:rsidR="00161AB2" w:rsidRPr="00AA3DE7" w:rsidRDefault="00161AB2" w:rsidP="00AA3DE7">
      <w:pPr>
        <w:spacing w:line="480" w:lineRule="auto"/>
        <w:rPr>
          <w:rFonts w:ascii="Calibri" w:hAnsi="Calibri" w:cs="Calibri"/>
          <w:spacing w:val="-3"/>
          <w:sz w:val="28"/>
          <w:szCs w:val="28"/>
        </w:rPr>
      </w:pPr>
      <w:r w:rsidRPr="00AA3DE7">
        <w:rPr>
          <w:rFonts w:ascii="Calibri" w:hAnsi="Calibri" w:cs="Calibri"/>
          <w:sz w:val="28"/>
          <w:szCs w:val="28"/>
        </w:rPr>
        <w:t xml:space="preserve">AI has </w:t>
      </w:r>
      <w:r w:rsidR="00323672" w:rsidRPr="00AA3DE7">
        <w:rPr>
          <w:rFonts w:ascii="Calibri" w:hAnsi="Calibri" w:cs="Calibri"/>
          <w:sz w:val="28"/>
          <w:szCs w:val="28"/>
        </w:rPr>
        <w:t xml:space="preserve">potential </w:t>
      </w:r>
      <w:r w:rsidR="00323672" w:rsidRPr="00AA3DE7">
        <w:rPr>
          <w:rFonts w:ascii="Calibri" w:hAnsi="Calibri" w:cs="Calibri"/>
          <w:spacing w:val="-3"/>
          <w:sz w:val="28"/>
          <w:szCs w:val="28"/>
        </w:rPr>
        <w:t>to</w:t>
      </w:r>
      <w:r w:rsidRPr="00AA3DE7">
        <w:rPr>
          <w:rFonts w:ascii="Calibri" w:hAnsi="Calibri" w:cs="Calibri"/>
          <w:spacing w:val="-3"/>
          <w:sz w:val="28"/>
          <w:szCs w:val="28"/>
        </w:rPr>
        <w:t xml:space="preserve"> enhance medicine, science and </w:t>
      </w:r>
      <w:r w:rsidR="00323672" w:rsidRPr="00AA3DE7">
        <w:rPr>
          <w:rFonts w:ascii="Calibri" w:hAnsi="Calibri" w:cs="Calibri"/>
          <w:spacing w:val="-3"/>
          <w:sz w:val="28"/>
          <w:szCs w:val="28"/>
        </w:rPr>
        <w:t>technology</w:t>
      </w:r>
      <w:r w:rsidRPr="00AA3DE7">
        <w:rPr>
          <w:rFonts w:ascii="Calibri" w:hAnsi="Calibri" w:cs="Calibri"/>
          <w:spacing w:val="-3"/>
          <w:sz w:val="28"/>
          <w:szCs w:val="28"/>
        </w:rPr>
        <w:t xml:space="preserve"> but there are </w:t>
      </w:r>
      <w:r w:rsidR="00323672" w:rsidRPr="00AA3DE7">
        <w:rPr>
          <w:rFonts w:ascii="Calibri" w:hAnsi="Calibri" w:cs="Calibri"/>
          <w:spacing w:val="-3"/>
          <w:sz w:val="28"/>
          <w:szCs w:val="28"/>
        </w:rPr>
        <w:t>also legitimate</w:t>
      </w:r>
      <w:r w:rsidRPr="00AA3DE7">
        <w:rPr>
          <w:rFonts w:ascii="Calibri" w:hAnsi="Calibri" w:cs="Calibri"/>
          <w:spacing w:val="-3"/>
          <w:sz w:val="28"/>
          <w:szCs w:val="28"/>
        </w:rPr>
        <w:t xml:space="preserve"> concerns about the use of artificially generated material to mislead voters in upcoming elections, as well as the potential loss of millions of jobs when AI takes on tasks previously performed by humans. </w:t>
      </w:r>
    </w:p>
    <w:p w14:paraId="687D201B" w14:textId="77777777" w:rsidR="00BB13E7" w:rsidRPr="00AA3DE7" w:rsidRDefault="00BB13E7" w:rsidP="00AA3DE7">
      <w:pPr>
        <w:spacing w:line="480" w:lineRule="auto"/>
        <w:rPr>
          <w:rFonts w:ascii="Calibri" w:hAnsi="Calibri" w:cs="Calibri"/>
          <w:sz w:val="28"/>
          <w:szCs w:val="28"/>
        </w:rPr>
      </w:pPr>
    </w:p>
    <w:p w14:paraId="5E226641" w14:textId="635E65A0" w:rsidR="0050345C" w:rsidRPr="00AA3DE7" w:rsidRDefault="00122E8E" w:rsidP="00AA3DE7">
      <w:pPr>
        <w:spacing w:line="480" w:lineRule="auto"/>
        <w:rPr>
          <w:rFonts w:ascii="Calibri" w:hAnsi="Calibri" w:cs="Calibri"/>
          <w:sz w:val="28"/>
          <w:szCs w:val="28"/>
        </w:rPr>
      </w:pPr>
      <w:r w:rsidRPr="00AA3DE7">
        <w:rPr>
          <w:rFonts w:ascii="Calibri" w:hAnsi="Calibri" w:cs="Calibri"/>
          <w:sz w:val="28"/>
          <w:szCs w:val="28"/>
        </w:rPr>
        <w:t>Generative AI is not an emerging threat – it has arrived and any discussion on the future of public interest journalism must be predicated on the implications of that powerful technology.</w:t>
      </w:r>
    </w:p>
    <w:p w14:paraId="75AB27E4" w14:textId="77777777" w:rsidR="0050345C" w:rsidRPr="00AA3DE7" w:rsidRDefault="0050345C" w:rsidP="00AA3DE7">
      <w:pPr>
        <w:spacing w:line="480" w:lineRule="auto"/>
        <w:rPr>
          <w:rFonts w:ascii="Calibri" w:hAnsi="Calibri" w:cs="Calibri"/>
          <w:sz w:val="28"/>
          <w:szCs w:val="28"/>
        </w:rPr>
      </w:pPr>
    </w:p>
    <w:p w14:paraId="0877478E" w14:textId="28FEE647" w:rsidR="00122E8E" w:rsidRPr="00AA3DE7" w:rsidRDefault="00122E8E" w:rsidP="00AA3DE7">
      <w:pPr>
        <w:spacing w:line="480" w:lineRule="auto"/>
        <w:rPr>
          <w:rFonts w:ascii="Calibri" w:hAnsi="Calibri" w:cs="Calibri"/>
          <w:sz w:val="28"/>
          <w:szCs w:val="28"/>
        </w:rPr>
      </w:pPr>
      <w:r w:rsidRPr="00AA3DE7">
        <w:rPr>
          <w:rFonts w:ascii="Calibri" w:hAnsi="Calibri" w:cs="Calibri"/>
          <w:sz w:val="28"/>
          <w:szCs w:val="28"/>
        </w:rPr>
        <w:t xml:space="preserve">The NUJ believes </w:t>
      </w:r>
      <w:r w:rsidR="00323672" w:rsidRPr="00AA3DE7">
        <w:rPr>
          <w:rFonts w:ascii="Calibri" w:hAnsi="Calibri" w:cs="Calibri"/>
          <w:sz w:val="28"/>
          <w:szCs w:val="28"/>
        </w:rPr>
        <w:t>that the</w:t>
      </w:r>
      <w:r w:rsidRPr="00AA3DE7">
        <w:rPr>
          <w:rFonts w:ascii="Calibri" w:hAnsi="Calibri" w:cs="Calibri"/>
          <w:sz w:val="28"/>
          <w:szCs w:val="28"/>
        </w:rPr>
        <w:t xml:space="preserve"> </w:t>
      </w:r>
      <w:r w:rsidR="0050345C" w:rsidRPr="00AA3DE7">
        <w:rPr>
          <w:rFonts w:ascii="Calibri" w:hAnsi="Calibri" w:cs="Calibri"/>
          <w:sz w:val="28"/>
          <w:szCs w:val="28"/>
        </w:rPr>
        <w:t xml:space="preserve">deployment of technology like generative AI must be subject to safeguards, </w:t>
      </w:r>
      <w:r w:rsidR="00323672" w:rsidRPr="00AA3DE7">
        <w:rPr>
          <w:rFonts w:ascii="Calibri" w:hAnsi="Calibri" w:cs="Calibri"/>
          <w:sz w:val="28"/>
          <w:szCs w:val="28"/>
        </w:rPr>
        <w:t>transparency,</w:t>
      </w:r>
      <w:r w:rsidR="0050345C" w:rsidRPr="00AA3DE7">
        <w:rPr>
          <w:rFonts w:ascii="Calibri" w:hAnsi="Calibri" w:cs="Calibri"/>
          <w:sz w:val="28"/>
          <w:szCs w:val="28"/>
        </w:rPr>
        <w:t xml:space="preserve"> and meaningful regulation in order that public trust is not further </w:t>
      </w:r>
      <w:r w:rsidRPr="00AA3DE7">
        <w:rPr>
          <w:rFonts w:ascii="Calibri" w:hAnsi="Calibri" w:cs="Calibri"/>
          <w:sz w:val="28"/>
          <w:szCs w:val="28"/>
        </w:rPr>
        <w:t>eroded,</w:t>
      </w:r>
      <w:r w:rsidR="0050345C" w:rsidRPr="00AA3DE7">
        <w:rPr>
          <w:rFonts w:ascii="Calibri" w:hAnsi="Calibri" w:cs="Calibri"/>
          <w:sz w:val="28"/>
          <w:szCs w:val="28"/>
        </w:rPr>
        <w:t xml:space="preserve"> and the rights of creators are respected and protected – now and in the future. </w:t>
      </w:r>
    </w:p>
    <w:p w14:paraId="2F22CC57" w14:textId="77777777" w:rsidR="00122E8E" w:rsidRPr="00AA3DE7" w:rsidRDefault="00122E8E" w:rsidP="00AA3DE7">
      <w:pPr>
        <w:spacing w:line="480" w:lineRule="auto"/>
        <w:rPr>
          <w:rFonts w:ascii="Calibri" w:hAnsi="Calibri" w:cs="Calibri"/>
          <w:sz w:val="28"/>
          <w:szCs w:val="28"/>
        </w:rPr>
      </w:pPr>
    </w:p>
    <w:p w14:paraId="13C71AFB" w14:textId="6300C217" w:rsidR="0050345C" w:rsidRPr="00AA3DE7" w:rsidRDefault="0050345C" w:rsidP="00AA3DE7">
      <w:pPr>
        <w:spacing w:line="480" w:lineRule="auto"/>
        <w:rPr>
          <w:rFonts w:ascii="Calibri" w:hAnsi="Calibri" w:cs="Calibri"/>
          <w:sz w:val="28"/>
          <w:szCs w:val="28"/>
        </w:rPr>
      </w:pPr>
      <w:r w:rsidRPr="00AA3DE7">
        <w:rPr>
          <w:rFonts w:ascii="Calibri" w:hAnsi="Calibri" w:cs="Calibri"/>
          <w:sz w:val="28"/>
          <w:szCs w:val="28"/>
        </w:rPr>
        <w:t xml:space="preserve">AI cannot be used as an opportunity to further cut jobs and frontline newsgathering resources in newsrooms that are already hollowed out. </w:t>
      </w:r>
    </w:p>
    <w:p w14:paraId="5862C80E" w14:textId="77777777" w:rsidR="0050345C" w:rsidRPr="00AA3DE7" w:rsidRDefault="0050345C" w:rsidP="00AA3DE7">
      <w:pPr>
        <w:pStyle w:val="NormalWeb"/>
        <w:spacing w:before="0" w:beforeAutospacing="0" w:after="0" w:afterAutospacing="0" w:line="480" w:lineRule="auto"/>
        <w:rPr>
          <w:rFonts w:ascii="Calibri" w:hAnsi="Calibri" w:cs="Calibri"/>
          <w:sz w:val="28"/>
          <w:szCs w:val="28"/>
        </w:rPr>
      </w:pPr>
    </w:p>
    <w:p w14:paraId="22D797A0" w14:textId="52FF5CEE" w:rsidR="00122E8E" w:rsidRPr="00AA3DE7" w:rsidRDefault="00122E8E"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J</w:t>
      </w:r>
      <w:r w:rsidR="0050345C" w:rsidRPr="00AA3DE7">
        <w:rPr>
          <w:rFonts w:ascii="Calibri" w:hAnsi="Calibri" w:cs="Calibri"/>
          <w:sz w:val="28"/>
          <w:szCs w:val="28"/>
        </w:rPr>
        <w:t xml:space="preserve">ournalism is a human endeavour and whilst generative AI affords many positive opportunities, its use must be harnessed with human oversight, with full transparency and deployed squarely in the public good. </w:t>
      </w:r>
    </w:p>
    <w:p w14:paraId="444491A0" w14:textId="77777777" w:rsidR="00323672" w:rsidRPr="00AA3DE7" w:rsidRDefault="00323672" w:rsidP="00AA3DE7">
      <w:pPr>
        <w:pStyle w:val="NormalWeb"/>
        <w:spacing w:before="0" w:beforeAutospacing="0" w:after="0" w:afterAutospacing="0" w:line="480" w:lineRule="auto"/>
        <w:rPr>
          <w:rFonts w:ascii="Calibri" w:hAnsi="Calibri" w:cs="Calibri"/>
          <w:sz w:val="28"/>
          <w:szCs w:val="28"/>
        </w:rPr>
      </w:pPr>
    </w:p>
    <w:p w14:paraId="612507EB" w14:textId="2606B802" w:rsidR="00323672" w:rsidRPr="00AA3DE7" w:rsidRDefault="00323672"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 xml:space="preserve">We require a global response to unbridled technological advances, recognising that Tech giants have little regard for national governments, as </w:t>
      </w:r>
      <w:r w:rsidR="00E22DA3" w:rsidRPr="00AA3DE7">
        <w:rPr>
          <w:rFonts w:ascii="Calibri" w:hAnsi="Calibri" w:cs="Calibri"/>
          <w:sz w:val="28"/>
          <w:szCs w:val="28"/>
        </w:rPr>
        <w:t>evidenced</w:t>
      </w:r>
      <w:r w:rsidRPr="00AA3DE7">
        <w:rPr>
          <w:rFonts w:ascii="Calibri" w:hAnsi="Calibri" w:cs="Calibri"/>
          <w:sz w:val="28"/>
          <w:szCs w:val="28"/>
        </w:rPr>
        <w:t xml:space="preserve"> by their refusal to tackle the toxic behaviour enabled on </w:t>
      </w:r>
      <w:r w:rsidR="00E22DA3" w:rsidRPr="00AA3DE7">
        <w:rPr>
          <w:rFonts w:ascii="Calibri" w:hAnsi="Calibri" w:cs="Calibri"/>
          <w:sz w:val="28"/>
          <w:szCs w:val="28"/>
        </w:rPr>
        <w:t xml:space="preserve">social media platforms such as X/Twitter and Facebook. </w:t>
      </w:r>
    </w:p>
    <w:p w14:paraId="24B0B622"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295A1CB5" w14:textId="299CE97C" w:rsidR="00E22DA3" w:rsidRPr="00AA3DE7" w:rsidRDefault="00E22DA3"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The venomous nature of what passes for debate across social media platforms poses a serious threat to our participative democracy.</w:t>
      </w:r>
      <w:r w:rsidR="00040F1E" w:rsidRPr="00AA3DE7">
        <w:rPr>
          <w:rFonts w:ascii="Calibri" w:hAnsi="Calibri" w:cs="Calibri"/>
          <w:sz w:val="28"/>
          <w:szCs w:val="28"/>
        </w:rPr>
        <w:t xml:space="preserve"> </w:t>
      </w:r>
      <w:r w:rsidRPr="00AA3DE7">
        <w:rPr>
          <w:rFonts w:ascii="Calibri" w:hAnsi="Calibri" w:cs="Calibri"/>
          <w:sz w:val="28"/>
          <w:szCs w:val="28"/>
        </w:rPr>
        <w:t xml:space="preserve"> Journalists and commentators, like those who hold or seek public office, are frequently subject to abuse. Women journalists have been targeted.</w:t>
      </w:r>
    </w:p>
    <w:p w14:paraId="05152250"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119DB0CF" w14:textId="76E16E47" w:rsidR="00E22DA3" w:rsidRPr="00AA3DE7" w:rsidRDefault="00E22DA3"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The establishment of the Media Engagement Group chaired by Assistant Garda Commissioner Paula Hilman has provided an opportunity for those of us who work in or represent those engaged in the media to access threats to</w:t>
      </w:r>
      <w:r w:rsidR="00040F1E" w:rsidRPr="00AA3DE7">
        <w:rPr>
          <w:rFonts w:ascii="Calibri" w:hAnsi="Calibri" w:cs="Calibri"/>
          <w:sz w:val="28"/>
          <w:szCs w:val="28"/>
        </w:rPr>
        <w:t xml:space="preserve"> </w:t>
      </w:r>
      <w:r w:rsidRPr="00AA3DE7">
        <w:rPr>
          <w:rFonts w:ascii="Calibri" w:hAnsi="Calibri" w:cs="Calibri"/>
          <w:sz w:val="28"/>
          <w:szCs w:val="28"/>
        </w:rPr>
        <w:t>journalists and to provide support and training to journalists.</w:t>
      </w:r>
    </w:p>
    <w:p w14:paraId="6E80B338"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71E197D0" w14:textId="68038412" w:rsidR="00E22DA3" w:rsidRPr="00AA3DE7" w:rsidRDefault="00E22DA3"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lastRenderedPageBreak/>
        <w:t xml:space="preserve">Our experience of Tech giants is that they are extremely </w:t>
      </w:r>
      <w:r w:rsidR="00DB5AF6" w:rsidRPr="00AA3DE7">
        <w:rPr>
          <w:rFonts w:ascii="Calibri" w:hAnsi="Calibri" w:cs="Calibri"/>
          <w:sz w:val="28"/>
          <w:szCs w:val="28"/>
        </w:rPr>
        <w:t>reluctant</w:t>
      </w:r>
      <w:r w:rsidRPr="00AA3DE7">
        <w:rPr>
          <w:rFonts w:ascii="Calibri" w:hAnsi="Calibri" w:cs="Calibri"/>
          <w:sz w:val="28"/>
          <w:szCs w:val="28"/>
        </w:rPr>
        <w:t xml:space="preserve"> to take their responsibilities seriously. </w:t>
      </w:r>
    </w:p>
    <w:p w14:paraId="6EAF81A3"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5A9911CA" w14:textId="2EB7AB53" w:rsidR="00B57074" w:rsidRPr="00AA3DE7" w:rsidRDefault="00B57074"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In many ways Tech companies have been free passengers on the Digital bus which has had such a dramatic impact on the media industry.</w:t>
      </w:r>
    </w:p>
    <w:p w14:paraId="0F22DBAB" w14:textId="77777777" w:rsidR="00B57074" w:rsidRPr="00AA3DE7" w:rsidRDefault="00B57074" w:rsidP="00AA3DE7">
      <w:pPr>
        <w:pStyle w:val="NormalWeb"/>
        <w:spacing w:before="0" w:beforeAutospacing="0" w:after="0" w:afterAutospacing="0" w:line="480" w:lineRule="auto"/>
        <w:rPr>
          <w:rFonts w:ascii="Calibri" w:hAnsi="Calibri" w:cs="Calibri"/>
          <w:sz w:val="28"/>
          <w:szCs w:val="28"/>
        </w:rPr>
      </w:pPr>
    </w:p>
    <w:p w14:paraId="29BCCCC9" w14:textId="0AAA2737" w:rsidR="00B57074" w:rsidRPr="00AA3DE7" w:rsidRDefault="00B57074"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 xml:space="preserve">In our recently updated plan for media recovery the NUJ renewed our call for </w:t>
      </w:r>
    </w:p>
    <w:p w14:paraId="024EE668" w14:textId="202CB3C5" w:rsidR="00DB5AF6"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 xml:space="preserve">an urgent windfall tax on the tech giants whose platforms have sucked up editorial content without making any contribution to its production. </w:t>
      </w:r>
    </w:p>
    <w:p w14:paraId="531BB7D2" w14:textId="77777777" w:rsidR="00DB5AF6" w:rsidRPr="00AA3DE7" w:rsidRDefault="00DB5AF6" w:rsidP="00AA3DE7">
      <w:pPr>
        <w:spacing w:line="480" w:lineRule="auto"/>
        <w:rPr>
          <w:rFonts w:ascii="Calibri" w:hAnsi="Calibri" w:cs="Calibri"/>
          <w:sz w:val="28"/>
          <w:szCs w:val="28"/>
        </w:rPr>
      </w:pPr>
    </w:p>
    <w:p w14:paraId="4B08F683" w14:textId="7A933284" w:rsidR="00B57074"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 xml:space="preserve">The UK body, </w:t>
      </w:r>
      <w:proofErr w:type="spellStart"/>
      <w:r w:rsidRPr="00AA3DE7">
        <w:rPr>
          <w:rFonts w:ascii="Calibri" w:hAnsi="Calibri" w:cs="Calibri"/>
          <w:sz w:val="28"/>
          <w:szCs w:val="28"/>
        </w:rPr>
        <w:t>TaxWatch</w:t>
      </w:r>
      <w:proofErr w:type="spellEnd"/>
      <w:r w:rsidR="00595235" w:rsidRPr="00AA3DE7">
        <w:rPr>
          <w:rFonts w:ascii="Calibri" w:hAnsi="Calibri" w:cs="Calibri"/>
          <w:sz w:val="28"/>
          <w:szCs w:val="28"/>
        </w:rPr>
        <w:t>, following</w:t>
      </w:r>
      <w:r w:rsidRPr="00AA3DE7">
        <w:rPr>
          <w:rFonts w:ascii="Calibri" w:hAnsi="Calibri" w:cs="Calibri"/>
          <w:sz w:val="28"/>
          <w:szCs w:val="28"/>
        </w:rPr>
        <w:t xml:space="preserve"> </w:t>
      </w:r>
      <w:r w:rsidR="00595235" w:rsidRPr="00AA3DE7">
        <w:rPr>
          <w:rFonts w:ascii="Calibri" w:hAnsi="Calibri" w:cs="Calibri"/>
          <w:sz w:val="28"/>
          <w:szCs w:val="28"/>
        </w:rPr>
        <w:t>a</w:t>
      </w:r>
      <w:r w:rsidRPr="00AA3DE7">
        <w:rPr>
          <w:rFonts w:ascii="Calibri" w:hAnsi="Calibri" w:cs="Calibri"/>
          <w:sz w:val="28"/>
          <w:szCs w:val="28"/>
        </w:rPr>
        <w:t>nalysis from October 2023 estimates that seven large US based tech companies amassed almost £15billion in profits from UK customers in 2021, but paid taxes of only £743million, meaning around £2billion in tax was avoided.</w:t>
      </w:r>
    </w:p>
    <w:p w14:paraId="31E5E1F9" w14:textId="77777777" w:rsidR="00B57074" w:rsidRPr="00AA3DE7" w:rsidRDefault="00B57074" w:rsidP="00AA3DE7">
      <w:pPr>
        <w:spacing w:line="480" w:lineRule="auto"/>
        <w:rPr>
          <w:rFonts w:ascii="Calibri" w:hAnsi="Calibri" w:cs="Calibri"/>
          <w:sz w:val="28"/>
          <w:szCs w:val="28"/>
        </w:rPr>
      </w:pPr>
    </w:p>
    <w:p w14:paraId="5B1AD3E3" w14:textId="77777777" w:rsidR="00B57074"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 xml:space="preserve">The inevitable move from print to digital was thwarted early on as the tech platforms hoovered up the lion’s share of the digital advertising revenue. Publishers that hitched themselves to these platforms have become further undone as Meta pivots away from news, and the rollout of AI Overviews on </w:t>
      </w:r>
      <w:r w:rsidRPr="00AA3DE7">
        <w:rPr>
          <w:rFonts w:ascii="Calibri" w:hAnsi="Calibri" w:cs="Calibri"/>
          <w:sz w:val="28"/>
          <w:szCs w:val="28"/>
        </w:rPr>
        <w:lastRenderedPageBreak/>
        <w:t>news-related Google queries has resulted in a loss of links to publishers’ original stories.</w:t>
      </w:r>
    </w:p>
    <w:p w14:paraId="2F3FA1C7" w14:textId="77777777" w:rsidR="00B57074" w:rsidRPr="00AA3DE7" w:rsidRDefault="00B57074" w:rsidP="00AA3DE7">
      <w:pPr>
        <w:spacing w:line="480" w:lineRule="auto"/>
        <w:rPr>
          <w:rFonts w:ascii="Calibri" w:hAnsi="Calibri" w:cs="Calibri"/>
          <w:sz w:val="28"/>
          <w:szCs w:val="28"/>
        </w:rPr>
      </w:pPr>
    </w:p>
    <w:p w14:paraId="4DFE9F1E" w14:textId="77777777" w:rsidR="00DB5AF6"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 xml:space="preserve">We believe that a windfall tax would ensure the tech platforms play a meaningful role in the preservation of a sector that is vital to our democracy. </w:t>
      </w:r>
    </w:p>
    <w:p w14:paraId="5CFF1164" w14:textId="77777777" w:rsidR="00DB5AF6" w:rsidRPr="00AA3DE7" w:rsidRDefault="00DB5AF6" w:rsidP="00AA3DE7">
      <w:pPr>
        <w:spacing w:line="480" w:lineRule="auto"/>
        <w:rPr>
          <w:rFonts w:ascii="Calibri" w:hAnsi="Calibri" w:cs="Calibri"/>
          <w:sz w:val="28"/>
          <w:szCs w:val="28"/>
        </w:rPr>
      </w:pPr>
    </w:p>
    <w:p w14:paraId="372E21DD" w14:textId="4E53B8CB" w:rsidR="00B57074"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Our plan also calls for conditionality – it is not and cannot be about the preservation of the status quo. Investment would come in exchange for guarantees on securing jobs and protecting the terms and conditions of staff and freelances, the editorial teams producing quality news that the public is reliant upon. Any investment would</w:t>
      </w:r>
      <w:r w:rsidR="002C47AE" w:rsidRPr="00AA3DE7">
        <w:rPr>
          <w:rFonts w:ascii="Calibri" w:hAnsi="Calibri" w:cs="Calibri"/>
          <w:sz w:val="28"/>
          <w:szCs w:val="28"/>
        </w:rPr>
        <w:t>,</w:t>
      </w:r>
      <w:r w:rsidRPr="00AA3DE7">
        <w:rPr>
          <w:rFonts w:ascii="Calibri" w:hAnsi="Calibri" w:cs="Calibri"/>
          <w:sz w:val="28"/>
          <w:szCs w:val="28"/>
        </w:rPr>
        <w:t xml:space="preserve"> of course</w:t>
      </w:r>
      <w:r w:rsidR="002C47AE" w:rsidRPr="00AA3DE7">
        <w:rPr>
          <w:rFonts w:ascii="Calibri" w:hAnsi="Calibri" w:cs="Calibri"/>
          <w:sz w:val="28"/>
          <w:szCs w:val="28"/>
        </w:rPr>
        <w:t>,</w:t>
      </w:r>
      <w:r w:rsidRPr="00AA3DE7">
        <w:rPr>
          <w:rFonts w:ascii="Calibri" w:hAnsi="Calibri" w:cs="Calibri"/>
          <w:sz w:val="28"/>
          <w:szCs w:val="28"/>
        </w:rPr>
        <w:t xml:space="preserve"> be given without any connection to decision-making on editorial content.</w:t>
      </w:r>
    </w:p>
    <w:p w14:paraId="3C4FF984" w14:textId="77777777" w:rsidR="00B57074" w:rsidRPr="00AA3DE7" w:rsidRDefault="00B57074" w:rsidP="00AA3DE7">
      <w:pPr>
        <w:spacing w:line="480" w:lineRule="auto"/>
        <w:rPr>
          <w:rFonts w:ascii="Calibri" w:hAnsi="Calibri" w:cs="Calibri"/>
          <w:sz w:val="28"/>
          <w:szCs w:val="28"/>
        </w:rPr>
      </w:pPr>
    </w:p>
    <w:p w14:paraId="42E2CE39" w14:textId="22189C2A" w:rsidR="00DB5AF6" w:rsidRPr="00AA3DE7" w:rsidRDefault="00DB5AF6" w:rsidP="00AA3DE7">
      <w:pPr>
        <w:spacing w:line="480" w:lineRule="auto"/>
        <w:rPr>
          <w:rFonts w:ascii="Calibri" w:hAnsi="Calibri" w:cs="Calibri"/>
          <w:sz w:val="28"/>
          <w:szCs w:val="28"/>
          <w:shd w:val="clear" w:color="auto" w:fill="FFFFFF"/>
        </w:rPr>
      </w:pPr>
      <w:r w:rsidRPr="00AA3DE7">
        <w:rPr>
          <w:rFonts w:ascii="Calibri" w:hAnsi="Calibri" w:cs="Calibri"/>
          <w:sz w:val="28"/>
          <w:szCs w:val="28"/>
        </w:rPr>
        <w:t xml:space="preserve">We welcome in principle the introduction of the </w:t>
      </w:r>
      <w:r w:rsidR="00616467" w:rsidRPr="00AA3DE7">
        <w:rPr>
          <w:rFonts w:ascii="Calibri" w:hAnsi="Calibri" w:cs="Calibri"/>
          <w:sz w:val="28"/>
          <w:szCs w:val="28"/>
        </w:rPr>
        <w:t>democracy</w:t>
      </w:r>
      <w:r w:rsidRPr="00AA3DE7">
        <w:rPr>
          <w:rFonts w:ascii="Calibri" w:hAnsi="Calibri" w:cs="Calibri"/>
          <w:sz w:val="28"/>
          <w:szCs w:val="28"/>
        </w:rPr>
        <w:t xml:space="preserve"> reporter schemes by </w:t>
      </w:r>
      <w:proofErr w:type="spellStart"/>
      <w:r w:rsidRPr="00AA3DE7">
        <w:rPr>
          <w:rFonts w:ascii="Calibri" w:hAnsi="Calibri" w:cs="Calibri"/>
          <w:sz w:val="28"/>
          <w:szCs w:val="28"/>
          <w:shd w:val="clear" w:color="auto" w:fill="FFFFFF"/>
        </w:rPr>
        <w:t>Coimisiún</w:t>
      </w:r>
      <w:proofErr w:type="spellEnd"/>
      <w:r w:rsidRPr="00AA3DE7">
        <w:rPr>
          <w:rFonts w:ascii="Calibri" w:hAnsi="Calibri" w:cs="Calibri"/>
          <w:sz w:val="28"/>
          <w:szCs w:val="28"/>
          <w:shd w:val="clear" w:color="auto" w:fill="FFFFFF"/>
        </w:rPr>
        <w:t xml:space="preserve"> </w:t>
      </w:r>
      <w:proofErr w:type="spellStart"/>
      <w:r w:rsidRPr="00AA3DE7">
        <w:rPr>
          <w:rFonts w:ascii="Calibri" w:hAnsi="Calibri" w:cs="Calibri"/>
          <w:sz w:val="28"/>
          <w:szCs w:val="28"/>
          <w:shd w:val="clear" w:color="auto" w:fill="FFFFFF"/>
        </w:rPr>
        <w:t>na</w:t>
      </w:r>
      <w:proofErr w:type="spellEnd"/>
      <w:r w:rsidRPr="00AA3DE7">
        <w:rPr>
          <w:rFonts w:ascii="Calibri" w:hAnsi="Calibri" w:cs="Calibri"/>
          <w:sz w:val="28"/>
          <w:szCs w:val="28"/>
          <w:shd w:val="clear" w:color="auto" w:fill="FFFFFF"/>
        </w:rPr>
        <w:t xml:space="preserve"> </w:t>
      </w:r>
      <w:proofErr w:type="spellStart"/>
      <w:r w:rsidRPr="00AA3DE7">
        <w:rPr>
          <w:rFonts w:ascii="Calibri" w:hAnsi="Calibri" w:cs="Calibri"/>
          <w:sz w:val="28"/>
          <w:szCs w:val="28"/>
          <w:shd w:val="clear" w:color="auto" w:fill="FFFFFF"/>
        </w:rPr>
        <w:t>Meán</w:t>
      </w:r>
      <w:proofErr w:type="spellEnd"/>
      <w:r w:rsidRPr="00AA3DE7">
        <w:rPr>
          <w:rFonts w:ascii="Calibri" w:hAnsi="Calibri" w:cs="Calibri"/>
          <w:sz w:val="28"/>
          <w:szCs w:val="28"/>
          <w:shd w:val="clear" w:color="auto" w:fill="FFFFFF"/>
        </w:rPr>
        <w:t> which aimed at filling the void in coverage of local courts and local government.</w:t>
      </w:r>
    </w:p>
    <w:p w14:paraId="21A4FB68" w14:textId="77777777" w:rsidR="00DB5AF6" w:rsidRPr="00AA3DE7" w:rsidRDefault="00DB5AF6" w:rsidP="00AA3DE7">
      <w:pPr>
        <w:spacing w:line="480" w:lineRule="auto"/>
        <w:rPr>
          <w:rFonts w:ascii="Calibri" w:hAnsi="Calibri" w:cs="Calibri"/>
          <w:sz w:val="28"/>
          <w:szCs w:val="28"/>
          <w:shd w:val="clear" w:color="auto" w:fill="FFFFFF"/>
        </w:rPr>
      </w:pPr>
    </w:p>
    <w:p w14:paraId="28B717DA" w14:textId="04FCC9E5" w:rsidR="00DB5AF6" w:rsidRPr="00AA3DE7" w:rsidRDefault="00DB5AF6"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These grant schemes are not intended to subsid</w:t>
      </w:r>
      <w:r w:rsidR="0084586F" w:rsidRPr="00AA3DE7">
        <w:rPr>
          <w:rFonts w:ascii="Calibri" w:hAnsi="Calibri" w:cs="Calibri"/>
          <w:sz w:val="28"/>
          <w:szCs w:val="28"/>
          <w:shd w:val="clear" w:color="auto" w:fill="FFFFFF"/>
        </w:rPr>
        <w:t>is</w:t>
      </w:r>
      <w:r w:rsidRPr="00AA3DE7">
        <w:rPr>
          <w:rFonts w:ascii="Calibri" w:hAnsi="Calibri" w:cs="Calibri"/>
          <w:sz w:val="28"/>
          <w:szCs w:val="28"/>
          <w:shd w:val="clear" w:color="auto" w:fill="FFFFFF"/>
        </w:rPr>
        <w:t>e media organisations who have enforced redundancies, merged newspaper offices or titles and run down newsrooms.</w:t>
      </w:r>
    </w:p>
    <w:p w14:paraId="1C91C5A6" w14:textId="77777777" w:rsidR="00DB5AF6" w:rsidRPr="00AA3DE7" w:rsidRDefault="00DB5AF6" w:rsidP="00AA3DE7">
      <w:pPr>
        <w:spacing w:line="480" w:lineRule="auto"/>
        <w:rPr>
          <w:rFonts w:ascii="Calibri" w:hAnsi="Calibri" w:cs="Calibri"/>
          <w:sz w:val="28"/>
          <w:szCs w:val="28"/>
          <w:shd w:val="clear" w:color="auto" w:fill="FFFFFF"/>
        </w:rPr>
      </w:pPr>
    </w:p>
    <w:p w14:paraId="16819C0F" w14:textId="77777777" w:rsidR="00DB5AF6" w:rsidRPr="00AA3DE7" w:rsidRDefault="00DB5AF6" w:rsidP="00AA3DE7">
      <w:pPr>
        <w:spacing w:line="480" w:lineRule="auto"/>
        <w:rPr>
          <w:rFonts w:ascii="Calibri" w:hAnsi="Calibri" w:cs="Calibri"/>
          <w:sz w:val="28"/>
          <w:szCs w:val="28"/>
          <w:shd w:val="clear" w:color="auto" w:fill="FFFFFF"/>
        </w:rPr>
      </w:pPr>
    </w:p>
    <w:p w14:paraId="745B5C2B" w14:textId="1EF949C5" w:rsidR="00DB5AF6"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My background is in regional journalism – although I also laboured for ten years in Independent House. </w:t>
      </w:r>
    </w:p>
    <w:p w14:paraId="794CC44C" w14:textId="77777777" w:rsidR="0084586F" w:rsidRPr="00AA3DE7" w:rsidRDefault="0084586F" w:rsidP="00AA3DE7">
      <w:pPr>
        <w:spacing w:line="480" w:lineRule="auto"/>
        <w:rPr>
          <w:rFonts w:ascii="Calibri" w:hAnsi="Calibri" w:cs="Calibri"/>
          <w:sz w:val="28"/>
          <w:szCs w:val="28"/>
        </w:rPr>
      </w:pPr>
    </w:p>
    <w:p w14:paraId="5BD01F2E" w14:textId="7700902A"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For long, provincial newspapers formed part of the fabric of rural Ireland and</w:t>
      </w:r>
      <w:r w:rsidR="004B0231" w:rsidRPr="00AA3DE7">
        <w:rPr>
          <w:rFonts w:ascii="Calibri" w:hAnsi="Calibri" w:cs="Calibri"/>
          <w:sz w:val="28"/>
          <w:szCs w:val="28"/>
        </w:rPr>
        <w:t xml:space="preserve"> </w:t>
      </w:r>
      <w:r w:rsidRPr="00AA3DE7">
        <w:rPr>
          <w:rFonts w:ascii="Calibri" w:hAnsi="Calibri" w:cs="Calibri"/>
          <w:sz w:val="28"/>
          <w:szCs w:val="28"/>
        </w:rPr>
        <w:t>performed a public service by re-enforcing the sense of community and reflecting what was happening throughout the country.</w:t>
      </w:r>
    </w:p>
    <w:p w14:paraId="18BBC757" w14:textId="77777777" w:rsidR="009E23CF" w:rsidRPr="00AA3DE7" w:rsidRDefault="009E23CF" w:rsidP="00AA3DE7">
      <w:pPr>
        <w:spacing w:line="480" w:lineRule="auto"/>
        <w:rPr>
          <w:rFonts w:ascii="Calibri" w:hAnsi="Calibri" w:cs="Calibri"/>
          <w:sz w:val="28"/>
          <w:szCs w:val="28"/>
        </w:rPr>
      </w:pPr>
    </w:p>
    <w:p w14:paraId="40C14DE2" w14:textId="75AD32B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The decline in the regional press and the dominant control of the sector by a handful of companies is a matter of profound regret.</w:t>
      </w:r>
    </w:p>
    <w:p w14:paraId="4D86CBA5" w14:textId="77777777" w:rsidR="009E23CF" w:rsidRPr="00AA3DE7" w:rsidRDefault="009E23CF" w:rsidP="00AA3DE7">
      <w:pPr>
        <w:spacing w:line="480" w:lineRule="auto"/>
        <w:rPr>
          <w:rFonts w:ascii="Calibri" w:hAnsi="Calibri" w:cs="Calibri"/>
          <w:sz w:val="28"/>
          <w:szCs w:val="28"/>
        </w:rPr>
      </w:pPr>
    </w:p>
    <w:p w14:paraId="14090E1E"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As commerce – the desire for market share and higher profits prevails over editorial values; journalism suffers, with a consequent impact on democracy at local and national level. </w:t>
      </w:r>
    </w:p>
    <w:p w14:paraId="61692A92" w14:textId="77777777" w:rsidR="009E23CF" w:rsidRPr="00AA3DE7" w:rsidRDefault="009E23CF" w:rsidP="00AA3DE7">
      <w:pPr>
        <w:spacing w:line="480" w:lineRule="auto"/>
        <w:rPr>
          <w:rFonts w:ascii="Calibri" w:hAnsi="Calibri" w:cs="Calibri"/>
          <w:sz w:val="28"/>
          <w:szCs w:val="28"/>
        </w:rPr>
      </w:pPr>
    </w:p>
    <w:p w14:paraId="5D297AA9" w14:textId="2DC32A41"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The unrestrained power of the market combined with political cowardice have contributed to an undermining of Irish journalism. </w:t>
      </w:r>
    </w:p>
    <w:p w14:paraId="16A836A2" w14:textId="77777777" w:rsidR="009E23CF" w:rsidRPr="00AA3DE7" w:rsidRDefault="009E23CF" w:rsidP="00AA3DE7">
      <w:pPr>
        <w:spacing w:line="480" w:lineRule="auto"/>
        <w:rPr>
          <w:rFonts w:ascii="Calibri" w:hAnsi="Calibri" w:cs="Calibri"/>
          <w:sz w:val="28"/>
          <w:szCs w:val="28"/>
        </w:rPr>
      </w:pPr>
    </w:p>
    <w:p w14:paraId="5A0036DF" w14:textId="659883D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The reality </w:t>
      </w:r>
      <w:r w:rsidR="00624A7B" w:rsidRPr="00AA3DE7">
        <w:rPr>
          <w:rFonts w:ascii="Calibri" w:hAnsi="Calibri" w:cs="Calibri"/>
          <w:sz w:val="28"/>
          <w:szCs w:val="28"/>
        </w:rPr>
        <w:t xml:space="preserve">is </w:t>
      </w:r>
      <w:r w:rsidRPr="00AA3DE7">
        <w:rPr>
          <w:rFonts w:ascii="Calibri" w:hAnsi="Calibri" w:cs="Calibri"/>
          <w:sz w:val="28"/>
          <w:szCs w:val="28"/>
        </w:rPr>
        <w:t xml:space="preserve">that ownership shapes media content in a variety of ways: </w:t>
      </w:r>
    </w:p>
    <w:p w14:paraId="74D4BA19"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lastRenderedPageBreak/>
        <w:t xml:space="preserve">Ownership is linked to financial control and determines the priority given to editorial budgets, it determines the business model, and it directly determines wages and terms and conditions of employment within the industry. </w:t>
      </w:r>
    </w:p>
    <w:p w14:paraId="6E38C696" w14:textId="77777777" w:rsidR="006A669C" w:rsidRPr="00AA3DE7" w:rsidRDefault="006A669C" w:rsidP="00AA3DE7">
      <w:pPr>
        <w:spacing w:line="480" w:lineRule="auto"/>
        <w:rPr>
          <w:rFonts w:ascii="Calibri" w:hAnsi="Calibri" w:cs="Calibri"/>
          <w:sz w:val="28"/>
          <w:szCs w:val="28"/>
        </w:rPr>
      </w:pPr>
    </w:p>
    <w:p w14:paraId="78FF24C9" w14:textId="255FFB4F"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Owners influence the shape of news in a variety of ways, including through editorial appointments and structures.</w:t>
      </w:r>
    </w:p>
    <w:p w14:paraId="6F333072" w14:textId="77777777" w:rsidR="00DE495F" w:rsidRPr="00AA3DE7" w:rsidRDefault="00DE495F" w:rsidP="00AA3DE7">
      <w:pPr>
        <w:spacing w:line="480" w:lineRule="auto"/>
        <w:rPr>
          <w:rFonts w:ascii="Calibri" w:hAnsi="Calibri" w:cs="Calibri"/>
          <w:sz w:val="28"/>
          <w:szCs w:val="28"/>
        </w:rPr>
      </w:pPr>
    </w:p>
    <w:p w14:paraId="19D68851"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If the industry is dominated - as it is, especially in the print and commercial broadcasting sector, by a small number of owners whose dominant values are those of the market, who increasingly view journalists as "content providers" and journalism as mere "data" to be shared in the most commercially advantageous manner possible, there is little space for public interest journalism.</w:t>
      </w:r>
    </w:p>
    <w:p w14:paraId="2CDB474B" w14:textId="77777777" w:rsidR="002757AD" w:rsidRPr="00AA3DE7" w:rsidRDefault="002757AD" w:rsidP="00AA3DE7">
      <w:pPr>
        <w:spacing w:line="480" w:lineRule="auto"/>
        <w:rPr>
          <w:rFonts w:ascii="Calibri" w:hAnsi="Calibri" w:cs="Calibri"/>
          <w:sz w:val="28"/>
          <w:szCs w:val="28"/>
        </w:rPr>
      </w:pPr>
    </w:p>
    <w:p w14:paraId="48B4DFDD" w14:textId="68DCAE13" w:rsidR="00DE495F" w:rsidRPr="00AA3DE7" w:rsidRDefault="006A669C" w:rsidP="00AA3DE7">
      <w:pPr>
        <w:spacing w:line="480" w:lineRule="auto"/>
        <w:rPr>
          <w:rFonts w:ascii="Calibri" w:hAnsi="Calibri" w:cs="Calibri"/>
          <w:sz w:val="28"/>
          <w:szCs w:val="28"/>
        </w:rPr>
      </w:pPr>
      <w:r w:rsidRPr="00AA3DE7">
        <w:rPr>
          <w:rFonts w:ascii="Calibri" w:hAnsi="Calibri" w:cs="Calibri"/>
          <w:sz w:val="28"/>
          <w:szCs w:val="28"/>
        </w:rPr>
        <w:t>In print and the commercial radio sector s</w:t>
      </w:r>
      <w:r w:rsidR="00DE495F" w:rsidRPr="00AA3DE7">
        <w:rPr>
          <w:rFonts w:ascii="Calibri" w:hAnsi="Calibri" w:cs="Calibri"/>
          <w:sz w:val="28"/>
          <w:szCs w:val="28"/>
        </w:rPr>
        <w:t xml:space="preserve">lashed editorial budgets and shared editorial content means less diversity not just in opinions but in what is covered and how stories are covered. </w:t>
      </w:r>
    </w:p>
    <w:p w14:paraId="1677C9B7" w14:textId="77777777" w:rsidR="002757AD" w:rsidRPr="00AA3DE7" w:rsidRDefault="002757AD" w:rsidP="00AA3DE7">
      <w:pPr>
        <w:spacing w:line="480" w:lineRule="auto"/>
        <w:rPr>
          <w:rFonts w:ascii="Calibri" w:hAnsi="Calibri" w:cs="Calibri"/>
          <w:sz w:val="28"/>
          <w:szCs w:val="28"/>
        </w:rPr>
      </w:pPr>
    </w:p>
    <w:p w14:paraId="5570ECBE" w14:textId="7737F035"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At the Goldsmith Summer School in 2018, in calling for a </w:t>
      </w:r>
      <w:r w:rsidR="001B2CAA" w:rsidRPr="00AA3DE7">
        <w:rPr>
          <w:rFonts w:ascii="Calibri" w:hAnsi="Calibri" w:cs="Calibri"/>
          <w:sz w:val="28"/>
          <w:szCs w:val="28"/>
        </w:rPr>
        <w:t>Commission</w:t>
      </w:r>
      <w:r w:rsidRPr="00AA3DE7">
        <w:rPr>
          <w:rFonts w:ascii="Calibri" w:hAnsi="Calibri" w:cs="Calibri"/>
          <w:sz w:val="28"/>
          <w:szCs w:val="28"/>
        </w:rPr>
        <w:t xml:space="preserve"> on the future of the media in Ireland I said that </w:t>
      </w:r>
      <w:r w:rsidR="001437C5" w:rsidRPr="00AA3DE7">
        <w:rPr>
          <w:rFonts w:ascii="Calibri" w:hAnsi="Calibri" w:cs="Calibri"/>
          <w:sz w:val="28"/>
          <w:szCs w:val="28"/>
        </w:rPr>
        <w:t>we needed</w:t>
      </w:r>
      <w:r w:rsidRPr="00AA3DE7">
        <w:rPr>
          <w:rFonts w:ascii="Calibri" w:hAnsi="Calibri" w:cs="Calibri"/>
          <w:sz w:val="28"/>
          <w:szCs w:val="28"/>
        </w:rPr>
        <w:t xml:space="preserve"> a debate on our </w:t>
      </w:r>
      <w:r w:rsidRPr="00AA3DE7">
        <w:rPr>
          <w:rFonts w:ascii="Calibri" w:hAnsi="Calibri" w:cs="Calibri"/>
          <w:sz w:val="28"/>
          <w:szCs w:val="28"/>
        </w:rPr>
        <w:lastRenderedPageBreak/>
        <w:t>understanding of public service broadcasting and how we propose</w:t>
      </w:r>
      <w:r w:rsidR="008F41BF" w:rsidRPr="00AA3DE7">
        <w:rPr>
          <w:rFonts w:ascii="Calibri" w:hAnsi="Calibri" w:cs="Calibri"/>
          <w:sz w:val="28"/>
          <w:szCs w:val="28"/>
        </w:rPr>
        <w:t>d</w:t>
      </w:r>
      <w:r w:rsidRPr="00AA3DE7">
        <w:rPr>
          <w:rFonts w:ascii="Calibri" w:hAnsi="Calibri" w:cs="Calibri"/>
          <w:sz w:val="28"/>
          <w:szCs w:val="28"/>
        </w:rPr>
        <w:t xml:space="preserve"> to defend public service values and posed a series of questions:</w:t>
      </w:r>
    </w:p>
    <w:p w14:paraId="39C199A9"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Do we value news and current affairs?</w:t>
      </w:r>
    </w:p>
    <w:p w14:paraId="5330B160"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Do we value indigenous arts, cultural, music, language?</w:t>
      </w:r>
    </w:p>
    <w:p w14:paraId="0E118692"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How can we make public service broadcasting, in its diversity and complexity, relevant to the New Ireland?</w:t>
      </w:r>
    </w:p>
    <w:p w14:paraId="5E4CB2A7" w14:textId="77777777" w:rsidR="00411044" w:rsidRPr="00AA3DE7" w:rsidRDefault="00411044" w:rsidP="00AA3DE7">
      <w:pPr>
        <w:spacing w:line="480" w:lineRule="auto"/>
        <w:rPr>
          <w:rFonts w:ascii="Calibri" w:hAnsi="Calibri" w:cs="Calibri"/>
          <w:sz w:val="28"/>
          <w:szCs w:val="28"/>
        </w:rPr>
      </w:pPr>
    </w:p>
    <w:p w14:paraId="1F4D6ED6" w14:textId="2A39849F" w:rsidR="00FE1F6D" w:rsidRPr="00AA3DE7" w:rsidRDefault="006A669C" w:rsidP="00AA3DE7">
      <w:pPr>
        <w:spacing w:line="480" w:lineRule="auto"/>
        <w:rPr>
          <w:rFonts w:ascii="Calibri" w:hAnsi="Calibri" w:cs="Calibri"/>
          <w:sz w:val="28"/>
          <w:szCs w:val="28"/>
        </w:rPr>
      </w:pPr>
      <w:r w:rsidRPr="00AA3DE7">
        <w:rPr>
          <w:rFonts w:ascii="Calibri" w:hAnsi="Calibri" w:cs="Calibri"/>
          <w:sz w:val="28"/>
          <w:szCs w:val="28"/>
        </w:rPr>
        <w:t>Well, we have had ou</w:t>
      </w:r>
      <w:r w:rsidR="00411044" w:rsidRPr="00AA3DE7">
        <w:rPr>
          <w:rFonts w:ascii="Calibri" w:hAnsi="Calibri" w:cs="Calibri"/>
          <w:sz w:val="28"/>
          <w:szCs w:val="28"/>
        </w:rPr>
        <w:t>r</w:t>
      </w:r>
      <w:r w:rsidRPr="00AA3DE7">
        <w:rPr>
          <w:rFonts w:ascii="Calibri" w:hAnsi="Calibri" w:cs="Calibri"/>
          <w:sz w:val="28"/>
          <w:szCs w:val="28"/>
        </w:rPr>
        <w:t xml:space="preserve"> Future of Media Commission </w:t>
      </w:r>
      <w:r w:rsidR="00616467" w:rsidRPr="00AA3DE7">
        <w:rPr>
          <w:rFonts w:ascii="Calibri" w:hAnsi="Calibri" w:cs="Calibri"/>
          <w:sz w:val="28"/>
          <w:szCs w:val="28"/>
        </w:rPr>
        <w:t>and many</w:t>
      </w:r>
      <w:r w:rsidRPr="00AA3DE7">
        <w:rPr>
          <w:rFonts w:ascii="Calibri" w:hAnsi="Calibri" w:cs="Calibri"/>
          <w:sz w:val="28"/>
          <w:szCs w:val="28"/>
        </w:rPr>
        <w:t xml:space="preserve"> of the worthwhile recommendations of the Commission are slowly, very </w:t>
      </w:r>
      <w:r w:rsidR="003A0744" w:rsidRPr="00AA3DE7">
        <w:rPr>
          <w:rFonts w:ascii="Calibri" w:hAnsi="Calibri" w:cs="Calibri"/>
          <w:sz w:val="28"/>
          <w:szCs w:val="28"/>
        </w:rPr>
        <w:t>slowly</w:t>
      </w:r>
      <w:r w:rsidRPr="00AA3DE7">
        <w:rPr>
          <w:rFonts w:ascii="Calibri" w:hAnsi="Calibri" w:cs="Calibri"/>
          <w:sz w:val="28"/>
          <w:szCs w:val="28"/>
        </w:rPr>
        <w:t xml:space="preserve">, being </w:t>
      </w:r>
      <w:r w:rsidR="001B2CAA" w:rsidRPr="00AA3DE7">
        <w:rPr>
          <w:rFonts w:ascii="Calibri" w:hAnsi="Calibri" w:cs="Calibri"/>
          <w:sz w:val="28"/>
          <w:szCs w:val="28"/>
        </w:rPr>
        <w:t>implemented</w:t>
      </w:r>
      <w:r w:rsidRPr="00AA3DE7">
        <w:rPr>
          <w:rFonts w:ascii="Calibri" w:hAnsi="Calibri" w:cs="Calibri"/>
          <w:sz w:val="28"/>
          <w:szCs w:val="28"/>
        </w:rPr>
        <w:t xml:space="preserve"> at a pace which does not match the scale of the crisis in our industry.</w:t>
      </w:r>
    </w:p>
    <w:p w14:paraId="7FF5A2D1" w14:textId="77777777" w:rsidR="003A0744" w:rsidRPr="00AA3DE7" w:rsidRDefault="003A0744" w:rsidP="00AA3DE7">
      <w:pPr>
        <w:spacing w:line="480" w:lineRule="auto"/>
        <w:rPr>
          <w:rFonts w:ascii="Calibri" w:hAnsi="Calibri" w:cs="Calibri"/>
          <w:sz w:val="28"/>
          <w:szCs w:val="28"/>
        </w:rPr>
      </w:pPr>
    </w:p>
    <w:p w14:paraId="22D8DD9D" w14:textId="77777777" w:rsidR="003A0744" w:rsidRPr="00AA3DE7" w:rsidRDefault="00FE1F6D" w:rsidP="00AA3DE7">
      <w:pPr>
        <w:spacing w:line="480" w:lineRule="auto"/>
        <w:rPr>
          <w:rFonts w:ascii="Calibri" w:hAnsi="Calibri" w:cs="Calibri"/>
          <w:sz w:val="28"/>
          <w:szCs w:val="28"/>
        </w:rPr>
      </w:pPr>
      <w:r w:rsidRPr="00AA3DE7">
        <w:rPr>
          <w:rFonts w:ascii="Calibri" w:hAnsi="Calibri" w:cs="Calibri"/>
          <w:sz w:val="28"/>
          <w:szCs w:val="28"/>
        </w:rPr>
        <w:t>The 2020 Future of Media Commission report, published on 12</w:t>
      </w:r>
      <w:r w:rsidR="003A0744" w:rsidRPr="00AA3DE7">
        <w:rPr>
          <w:rFonts w:ascii="Calibri" w:hAnsi="Calibri" w:cs="Calibri"/>
          <w:sz w:val="28"/>
          <w:szCs w:val="28"/>
          <w:vertAlign w:val="superscript"/>
        </w:rPr>
        <w:t>th</w:t>
      </w:r>
      <w:r w:rsidRPr="00AA3DE7">
        <w:rPr>
          <w:rFonts w:ascii="Calibri" w:hAnsi="Calibri" w:cs="Calibri"/>
          <w:sz w:val="28"/>
          <w:szCs w:val="28"/>
        </w:rPr>
        <w:t xml:space="preserve"> July 2022, is already out of date but the only rejected recommendation, that public service media should be </w:t>
      </w:r>
      <w:r w:rsidR="00885480" w:rsidRPr="00AA3DE7">
        <w:rPr>
          <w:rFonts w:ascii="Calibri" w:hAnsi="Calibri" w:cs="Calibri"/>
          <w:sz w:val="28"/>
          <w:szCs w:val="28"/>
        </w:rPr>
        <w:t>direct</w:t>
      </w:r>
      <w:r w:rsidRPr="00AA3DE7">
        <w:rPr>
          <w:rFonts w:ascii="Calibri" w:hAnsi="Calibri" w:cs="Calibri"/>
          <w:sz w:val="28"/>
          <w:szCs w:val="28"/>
        </w:rPr>
        <w:t xml:space="preserve"> funded by the </w:t>
      </w:r>
      <w:r w:rsidR="00D80E12" w:rsidRPr="00AA3DE7">
        <w:rPr>
          <w:rFonts w:ascii="Calibri" w:hAnsi="Calibri" w:cs="Calibri"/>
          <w:sz w:val="28"/>
          <w:szCs w:val="28"/>
        </w:rPr>
        <w:t>Exchequer</w:t>
      </w:r>
      <w:r w:rsidRPr="00AA3DE7">
        <w:rPr>
          <w:rFonts w:ascii="Calibri" w:hAnsi="Calibri" w:cs="Calibri"/>
          <w:sz w:val="28"/>
          <w:szCs w:val="28"/>
        </w:rPr>
        <w:t>, remains apposite.</w:t>
      </w:r>
    </w:p>
    <w:p w14:paraId="63CE2AD9" w14:textId="11A93166" w:rsidR="00FE1F6D" w:rsidRPr="00AA3DE7" w:rsidRDefault="00FE1F6D" w:rsidP="00AA3DE7">
      <w:pPr>
        <w:spacing w:line="480" w:lineRule="auto"/>
        <w:rPr>
          <w:rFonts w:ascii="Calibri" w:hAnsi="Calibri" w:cs="Calibri"/>
          <w:sz w:val="28"/>
          <w:szCs w:val="28"/>
        </w:rPr>
      </w:pPr>
      <w:r w:rsidRPr="00AA3DE7">
        <w:rPr>
          <w:rFonts w:ascii="Calibri" w:hAnsi="Calibri" w:cs="Calibri"/>
          <w:sz w:val="28"/>
          <w:szCs w:val="28"/>
        </w:rPr>
        <w:t xml:space="preserve">  </w:t>
      </w:r>
    </w:p>
    <w:p w14:paraId="5F61B9B7" w14:textId="5C7372C8" w:rsidR="00006B76" w:rsidRPr="00AA3DE7" w:rsidRDefault="00FE1F6D" w:rsidP="00AA3DE7">
      <w:pPr>
        <w:spacing w:line="480" w:lineRule="auto"/>
        <w:rPr>
          <w:rFonts w:ascii="Calibri" w:hAnsi="Calibri" w:cs="Calibri"/>
          <w:sz w:val="28"/>
          <w:szCs w:val="28"/>
        </w:rPr>
      </w:pPr>
      <w:r w:rsidRPr="00AA3DE7">
        <w:rPr>
          <w:rFonts w:ascii="Calibri" w:hAnsi="Calibri" w:cs="Calibri"/>
          <w:sz w:val="28"/>
          <w:szCs w:val="28"/>
        </w:rPr>
        <w:t>I believe public interest journalism is indeed a bulwark of democracy and is not a lost cause</w:t>
      </w:r>
      <w:r w:rsidR="008D48C1" w:rsidRPr="00AA3DE7">
        <w:rPr>
          <w:rFonts w:ascii="Calibri" w:hAnsi="Calibri" w:cs="Calibri"/>
          <w:sz w:val="28"/>
          <w:szCs w:val="28"/>
        </w:rPr>
        <w:t>.</w:t>
      </w:r>
    </w:p>
    <w:p w14:paraId="50D761AC" w14:textId="77777777" w:rsidR="003A0744" w:rsidRPr="00AA3DE7" w:rsidRDefault="003A0744" w:rsidP="00AA3DE7">
      <w:pPr>
        <w:spacing w:line="480" w:lineRule="auto"/>
        <w:rPr>
          <w:rFonts w:ascii="Calibri" w:hAnsi="Calibri" w:cs="Calibri"/>
          <w:sz w:val="28"/>
          <w:szCs w:val="28"/>
        </w:rPr>
      </w:pPr>
    </w:p>
    <w:p w14:paraId="2C597FC1" w14:textId="02B1D556" w:rsidR="00FE1F6D"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lastRenderedPageBreak/>
        <w:t>It has</w:t>
      </w:r>
      <w:r w:rsidR="00006B76" w:rsidRPr="00AA3DE7">
        <w:rPr>
          <w:rFonts w:ascii="Calibri" w:hAnsi="Calibri" w:cs="Calibri"/>
          <w:sz w:val="28"/>
          <w:szCs w:val="28"/>
        </w:rPr>
        <w:t xml:space="preserve"> been 12 months and 6 </w:t>
      </w:r>
      <w:r w:rsidR="008D48C1" w:rsidRPr="00AA3DE7">
        <w:rPr>
          <w:rFonts w:ascii="Calibri" w:hAnsi="Calibri" w:cs="Calibri"/>
          <w:sz w:val="28"/>
          <w:szCs w:val="28"/>
        </w:rPr>
        <w:t xml:space="preserve">long </w:t>
      </w:r>
      <w:r w:rsidR="00006B76" w:rsidRPr="00AA3DE7">
        <w:rPr>
          <w:rFonts w:ascii="Calibri" w:hAnsi="Calibri" w:cs="Calibri"/>
          <w:sz w:val="28"/>
          <w:szCs w:val="28"/>
        </w:rPr>
        <w:t xml:space="preserve">days </w:t>
      </w:r>
      <w:r w:rsidR="00885480" w:rsidRPr="00AA3DE7">
        <w:rPr>
          <w:rFonts w:ascii="Calibri" w:hAnsi="Calibri" w:cs="Calibri"/>
          <w:sz w:val="28"/>
          <w:szCs w:val="28"/>
        </w:rPr>
        <w:t>since</w:t>
      </w:r>
      <w:r w:rsidR="00006B76" w:rsidRPr="00AA3DE7">
        <w:rPr>
          <w:rFonts w:ascii="Calibri" w:hAnsi="Calibri" w:cs="Calibri"/>
          <w:sz w:val="28"/>
          <w:szCs w:val="28"/>
        </w:rPr>
        <w:t xml:space="preserve"> the crisis in RTÉ exploded, convulsing the nation, shattering public confidence, demoralising staff and provoking a tsunami of reviews, reports and Oireachtas committee hearings.</w:t>
      </w:r>
    </w:p>
    <w:p w14:paraId="69DD9ECA" w14:textId="77777777" w:rsidR="005E48B9" w:rsidRPr="00AA3DE7" w:rsidRDefault="005E48B9" w:rsidP="00AA3DE7">
      <w:pPr>
        <w:spacing w:line="480" w:lineRule="auto"/>
        <w:rPr>
          <w:rFonts w:ascii="Calibri" w:hAnsi="Calibri" w:cs="Calibri"/>
          <w:sz w:val="28"/>
          <w:szCs w:val="28"/>
        </w:rPr>
      </w:pPr>
    </w:p>
    <w:p w14:paraId="6A29509E" w14:textId="2537822B" w:rsidR="00006B76"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 xml:space="preserve">From my perspective the RTÉ scandal was not about an </w:t>
      </w:r>
      <w:r w:rsidR="00D80E12" w:rsidRPr="00AA3DE7">
        <w:rPr>
          <w:rFonts w:ascii="Calibri" w:hAnsi="Calibri" w:cs="Calibri"/>
          <w:sz w:val="28"/>
          <w:szCs w:val="28"/>
        </w:rPr>
        <w:t>individual.</w:t>
      </w:r>
      <w:r w:rsidRPr="00AA3DE7">
        <w:rPr>
          <w:rFonts w:ascii="Calibri" w:hAnsi="Calibri" w:cs="Calibri"/>
          <w:sz w:val="28"/>
          <w:szCs w:val="28"/>
        </w:rPr>
        <w:t xml:space="preserve"> No</w:t>
      </w:r>
      <w:r w:rsidR="005E48B9" w:rsidRPr="00AA3DE7">
        <w:rPr>
          <w:rFonts w:ascii="Calibri" w:hAnsi="Calibri" w:cs="Calibri"/>
          <w:sz w:val="28"/>
          <w:szCs w:val="28"/>
        </w:rPr>
        <w:t>r</w:t>
      </w:r>
      <w:r w:rsidRPr="00AA3DE7">
        <w:rPr>
          <w:rFonts w:ascii="Calibri" w:hAnsi="Calibri" w:cs="Calibri"/>
          <w:sz w:val="28"/>
          <w:szCs w:val="28"/>
        </w:rPr>
        <w:t xml:space="preserve"> was it about simply about exit packages, excessive remuneration, junkets or </w:t>
      </w:r>
      <w:r w:rsidR="00D544CB" w:rsidRPr="00AA3DE7">
        <w:rPr>
          <w:rFonts w:ascii="Calibri" w:hAnsi="Calibri" w:cs="Calibri"/>
          <w:sz w:val="28"/>
          <w:szCs w:val="28"/>
        </w:rPr>
        <w:t xml:space="preserve">even </w:t>
      </w:r>
      <w:r w:rsidRPr="00AA3DE7">
        <w:rPr>
          <w:rFonts w:ascii="Calibri" w:hAnsi="Calibri" w:cs="Calibri"/>
          <w:sz w:val="28"/>
          <w:szCs w:val="28"/>
        </w:rPr>
        <w:t>flip flops.</w:t>
      </w:r>
      <w:r w:rsidR="005E48B9" w:rsidRPr="00AA3DE7">
        <w:rPr>
          <w:rFonts w:ascii="Calibri" w:hAnsi="Calibri" w:cs="Calibri"/>
          <w:sz w:val="28"/>
          <w:szCs w:val="28"/>
        </w:rPr>
        <w:t xml:space="preserve">  </w:t>
      </w:r>
      <w:r w:rsidRPr="00AA3DE7">
        <w:rPr>
          <w:rFonts w:ascii="Calibri" w:hAnsi="Calibri" w:cs="Calibri"/>
          <w:sz w:val="28"/>
          <w:szCs w:val="28"/>
        </w:rPr>
        <w:t xml:space="preserve">It was not about </w:t>
      </w:r>
      <w:r w:rsidRPr="00AA3DE7">
        <w:rPr>
          <w:rFonts w:ascii="Calibri" w:hAnsi="Calibri" w:cs="Calibri"/>
          <w:i/>
          <w:iCs/>
          <w:sz w:val="28"/>
          <w:szCs w:val="28"/>
        </w:rPr>
        <w:t>conflicts of interest</w:t>
      </w:r>
      <w:r w:rsidRPr="00AA3DE7">
        <w:rPr>
          <w:rFonts w:ascii="Calibri" w:hAnsi="Calibri" w:cs="Calibri"/>
          <w:sz w:val="28"/>
          <w:szCs w:val="28"/>
        </w:rPr>
        <w:t xml:space="preserve"> but about </w:t>
      </w:r>
      <w:r w:rsidRPr="00AA3DE7">
        <w:rPr>
          <w:rFonts w:ascii="Calibri" w:hAnsi="Calibri" w:cs="Calibri"/>
          <w:i/>
          <w:iCs/>
          <w:sz w:val="28"/>
          <w:szCs w:val="28"/>
        </w:rPr>
        <w:t>a conflict of values</w:t>
      </w:r>
      <w:r w:rsidRPr="00AA3DE7">
        <w:rPr>
          <w:rFonts w:ascii="Calibri" w:hAnsi="Calibri" w:cs="Calibri"/>
          <w:sz w:val="28"/>
          <w:szCs w:val="28"/>
        </w:rPr>
        <w:t xml:space="preserve">. </w:t>
      </w:r>
      <w:r w:rsidR="00634352" w:rsidRPr="00AA3DE7">
        <w:rPr>
          <w:rFonts w:ascii="Calibri" w:hAnsi="Calibri" w:cs="Calibri"/>
          <w:sz w:val="28"/>
          <w:szCs w:val="28"/>
        </w:rPr>
        <w:t>That conflict</w:t>
      </w:r>
      <w:r w:rsidR="00C06F4D" w:rsidRPr="00AA3DE7">
        <w:rPr>
          <w:rFonts w:ascii="Calibri" w:hAnsi="Calibri" w:cs="Calibri"/>
          <w:sz w:val="28"/>
          <w:szCs w:val="28"/>
        </w:rPr>
        <w:t xml:space="preserve"> remains</w:t>
      </w:r>
      <w:r w:rsidR="005E48B9" w:rsidRPr="00AA3DE7">
        <w:rPr>
          <w:rFonts w:ascii="Calibri" w:hAnsi="Calibri" w:cs="Calibri"/>
          <w:sz w:val="28"/>
          <w:szCs w:val="28"/>
        </w:rPr>
        <w:t>.</w:t>
      </w:r>
    </w:p>
    <w:p w14:paraId="7E08F811" w14:textId="77777777" w:rsidR="005E48B9" w:rsidRPr="00AA3DE7" w:rsidRDefault="005E48B9" w:rsidP="00AA3DE7">
      <w:pPr>
        <w:spacing w:line="480" w:lineRule="auto"/>
        <w:rPr>
          <w:rFonts w:ascii="Calibri" w:hAnsi="Calibri" w:cs="Calibri"/>
          <w:sz w:val="28"/>
          <w:szCs w:val="28"/>
        </w:rPr>
      </w:pPr>
    </w:p>
    <w:p w14:paraId="3F830F34" w14:textId="119E394D" w:rsidR="001F349F"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The values which form the cornerstone of public service broadcasting are</w:t>
      </w:r>
    </w:p>
    <w:p w14:paraId="7B39FA5A" w14:textId="138287BE" w:rsidR="001F349F"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not those of the marketplace.</w:t>
      </w:r>
      <w:r w:rsidR="005E48B9" w:rsidRPr="00AA3DE7">
        <w:rPr>
          <w:rFonts w:ascii="Calibri" w:hAnsi="Calibri" w:cs="Calibri"/>
          <w:sz w:val="28"/>
          <w:szCs w:val="28"/>
        </w:rPr>
        <w:t xml:space="preserve">  </w:t>
      </w:r>
      <w:r w:rsidRPr="00AA3DE7">
        <w:rPr>
          <w:rFonts w:ascii="Calibri" w:hAnsi="Calibri" w:cs="Calibri"/>
          <w:sz w:val="28"/>
          <w:szCs w:val="28"/>
        </w:rPr>
        <w:t xml:space="preserve">The ethos of the marketplace informed the extravagance, the greed exposed at the heart of the scandal, the lack of transparency, the </w:t>
      </w:r>
      <w:r w:rsidR="00BF5DC6" w:rsidRPr="00AA3DE7">
        <w:rPr>
          <w:rFonts w:ascii="Calibri" w:hAnsi="Calibri" w:cs="Calibri"/>
          <w:sz w:val="28"/>
          <w:szCs w:val="28"/>
        </w:rPr>
        <w:t>inequality</w:t>
      </w:r>
      <w:r w:rsidRPr="00AA3DE7">
        <w:rPr>
          <w:rFonts w:ascii="Calibri" w:hAnsi="Calibri" w:cs="Calibri"/>
          <w:sz w:val="28"/>
          <w:szCs w:val="28"/>
        </w:rPr>
        <w:t>, the waste, the secrecy.</w:t>
      </w:r>
    </w:p>
    <w:p w14:paraId="38D0E4E6" w14:textId="77777777" w:rsidR="0086673E" w:rsidRPr="00AA3DE7" w:rsidRDefault="0086673E" w:rsidP="00AA3DE7">
      <w:pPr>
        <w:spacing w:line="480" w:lineRule="auto"/>
        <w:rPr>
          <w:rFonts w:ascii="Calibri" w:hAnsi="Calibri" w:cs="Calibri"/>
          <w:sz w:val="28"/>
          <w:szCs w:val="28"/>
        </w:rPr>
      </w:pPr>
    </w:p>
    <w:p w14:paraId="33A4772F" w14:textId="42E62C53" w:rsidR="001F349F"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It is</w:t>
      </w:r>
      <w:r w:rsidR="001F349F" w:rsidRPr="00AA3DE7">
        <w:rPr>
          <w:rFonts w:ascii="Calibri" w:hAnsi="Calibri" w:cs="Calibri"/>
          <w:sz w:val="28"/>
          <w:szCs w:val="28"/>
        </w:rPr>
        <w:t xml:space="preserve"> against that backdrop I look with jaundiced eye at the solutions put forward this week as part of RTÉ’s five-year strategy.</w:t>
      </w:r>
    </w:p>
    <w:p w14:paraId="70E8CE07" w14:textId="77777777" w:rsidR="0086673E" w:rsidRPr="00AA3DE7" w:rsidRDefault="0086673E" w:rsidP="00AA3DE7">
      <w:pPr>
        <w:spacing w:line="480" w:lineRule="auto"/>
        <w:rPr>
          <w:rFonts w:ascii="Calibri" w:hAnsi="Calibri" w:cs="Calibri"/>
          <w:sz w:val="28"/>
          <w:szCs w:val="28"/>
        </w:rPr>
      </w:pPr>
    </w:p>
    <w:p w14:paraId="4E8798B8" w14:textId="77777777" w:rsidR="00DC74C4" w:rsidRPr="00AA3DE7" w:rsidRDefault="0064400D" w:rsidP="00AA3DE7">
      <w:pPr>
        <w:spacing w:line="480" w:lineRule="auto"/>
        <w:rPr>
          <w:rFonts w:ascii="Calibri" w:hAnsi="Calibri" w:cs="Calibri"/>
          <w:sz w:val="28"/>
          <w:szCs w:val="28"/>
        </w:rPr>
      </w:pPr>
      <w:r w:rsidRPr="00AA3DE7">
        <w:rPr>
          <w:rFonts w:ascii="Calibri" w:hAnsi="Calibri" w:cs="Calibri"/>
          <w:sz w:val="28"/>
          <w:szCs w:val="28"/>
        </w:rPr>
        <w:t xml:space="preserve">The reports of the </w:t>
      </w:r>
      <w:r w:rsidR="00D80E12" w:rsidRPr="00AA3DE7">
        <w:rPr>
          <w:rFonts w:ascii="Calibri" w:hAnsi="Calibri" w:cs="Calibri"/>
          <w:sz w:val="28"/>
          <w:szCs w:val="28"/>
        </w:rPr>
        <w:t>Expert</w:t>
      </w:r>
      <w:r w:rsidRPr="00AA3DE7">
        <w:rPr>
          <w:rFonts w:ascii="Calibri" w:hAnsi="Calibri" w:cs="Calibri"/>
          <w:sz w:val="28"/>
          <w:szCs w:val="28"/>
        </w:rPr>
        <w:t xml:space="preserve"> Group on Corporate Governance and HR provide a </w:t>
      </w:r>
      <w:r w:rsidR="00DF5904" w:rsidRPr="00AA3DE7">
        <w:rPr>
          <w:rFonts w:ascii="Calibri" w:hAnsi="Calibri" w:cs="Calibri"/>
          <w:sz w:val="28"/>
          <w:szCs w:val="28"/>
        </w:rPr>
        <w:t>roadmap for the future of RTÉ</w:t>
      </w:r>
      <w:r w:rsidR="00DC74C4" w:rsidRPr="00AA3DE7">
        <w:rPr>
          <w:rFonts w:ascii="Calibri" w:hAnsi="Calibri" w:cs="Calibri"/>
          <w:sz w:val="28"/>
          <w:szCs w:val="28"/>
        </w:rPr>
        <w:t>.</w:t>
      </w:r>
    </w:p>
    <w:p w14:paraId="117B45BB" w14:textId="742E97EA" w:rsidR="0064400D" w:rsidRPr="00AA3DE7" w:rsidRDefault="00DC74C4" w:rsidP="00AA3DE7">
      <w:pPr>
        <w:spacing w:line="480" w:lineRule="auto"/>
        <w:rPr>
          <w:rFonts w:ascii="Calibri" w:hAnsi="Calibri" w:cs="Calibri"/>
          <w:sz w:val="28"/>
          <w:szCs w:val="28"/>
        </w:rPr>
      </w:pPr>
      <w:r w:rsidRPr="00AA3DE7">
        <w:rPr>
          <w:rFonts w:ascii="Calibri" w:hAnsi="Calibri" w:cs="Calibri"/>
          <w:sz w:val="28"/>
          <w:szCs w:val="28"/>
        </w:rPr>
        <w:lastRenderedPageBreak/>
        <w:t>That</w:t>
      </w:r>
      <w:r w:rsidR="00DD15FE" w:rsidRPr="00AA3DE7">
        <w:rPr>
          <w:rFonts w:ascii="Calibri" w:hAnsi="Calibri" w:cs="Calibri"/>
          <w:sz w:val="28"/>
          <w:szCs w:val="28"/>
        </w:rPr>
        <w:t xml:space="preserve"> future cannot be viewed only from the prism of a tick box exercise designed to satisfy the </w:t>
      </w:r>
      <w:r w:rsidR="00871138" w:rsidRPr="00AA3DE7">
        <w:rPr>
          <w:rFonts w:ascii="Calibri" w:hAnsi="Calibri" w:cs="Calibri"/>
          <w:sz w:val="28"/>
          <w:szCs w:val="28"/>
        </w:rPr>
        <w:t>mandarin</w:t>
      </w:r>
      <w:r w:rsidR="00BE64CE" w:rsidRPr="00AA3DE7">
        <w:rPr>
          <w:rFonts w:ascii="Calibri" w:hAnsi="Calibri" w:cs="Calibri"/>
          <w:sz w:val="28"/>
          <w:szCs w:val="28"/>
        </w:rPr>
        <w:t>s</w:t>
      </w:r>
      <w:r w:rsidR="00DD15FE" w:rsidRPr="00AA3DE7">
        <w:rPr>
          <w:rFonts w:ascii="Calibri" w:hAnsi="Calibri" w:cs="Calibri"/>
          <w:sz w:val="28"/>
          <w:szCs w:val="28"/>
        </w:rPr>
        <w:t xml:space="preserve"> in Kildare Street while core services are dismantled</w:t>
      </w:r>
      <w:r w:rsidR="007E22AE" w:rsidRPr="00AA3DE7">
        <w:rPr>
          <w:rFonts w:ascii="Calibri" w:hAnsi="Calibri" w:cs="Calibri"/>
          <w:sz w:val="28"/>
          <w:szCs w:val="28"/>
        </w:rPr>
        <w:t xml:space="preserve"> </w:t>
      </w:r>
      <w:r w:rsidR="00616467" w:rsidRPr="00AA3DE7">
        <w:rPr>
          <w:rFonts w:ascii="Calibri" w:hAnsi="Calibri" w:cs="Calibri"/>
          <w:sz w:val="28"/>
          <w:szCs w:val="28"/>
        </w:rPr>
        <w:t>to</w:t>
      </w:r>
      <w:r w:rsidR="007E22AE" w:rsidRPr="00AA3DE7">
        <w:rPr>
          <w:rFonts w:ascii="Calibri" w:hAnsi="Calibri" w:cs="Calibri"/>
          <w:sz w:val="28"/>
          <w:szCs w:val="28"/>
        </w:rPr>
        <w:t xml:space="preserve"> secure </w:t>
      </w:r>
      <w:r w:rsidR="00E836D9" w:rsidRPr="00AA3DE7">
        <w:rPr>
          <w:rFonts w:ascii="Calibri" w:hAnsi="Calibri" w:cs="Calibri"/>
          <w:sz w:val="28"/>
          <w:szCs w:val="28"/>
        </w:rPr>
        <w:t xml:space="preserve">short term </w:t>
      </w:r>
      <w:r w:rsidR="007E22AE" w:rsidRPr="00AA3DE7">
        <w:rPr>
          <w:rFonts w:ascii="Calibri" w:hAnsi="Calibri" w:cs="Calibri"/>
          <w:sz w:val="28"/>
          <w:szCs w:val="28"/>
        </w:rPr>
        <w:t>funding</w:t>
      </w:r>
      <w:r w:rsidR="009A7B1F" w:rsidRPr="00AA3DE7">
        <w:rPr>
          <w:rFonts w:ascii="Calibri" w:hAnsi="Calibri" w:cs="Calibri"/>
          <w:sz w:val="28"/>
          <w:szCs w:val="28"/>
        </w:rPr>
        <w:t>.</w:t>
      </w:r>
    </w:p>
    <w:p w14:paraId="6EEBE569" w14:textId="77777777" w:rsidR="00E414AB" w:rsidRPr="00AA3DE7" w:rsidRDefault="00E414AB" w:rsidP="00AA3DE7">
      <w:pPr>
        <w:spacing w:line="480" w:lineRule="auto"/>
        <w:rPr>
          <w:rFonts w:ascii="Calibri" w:hAnsi="Calibri" w:cs="Calibri"/>
          <w:sz w:val="28"/>
          <w:szCs w:val="28"/>
        </w:rPr>
      </w:pPr>
    </w:p>
    <w:p w14:paraId="52CE603F" w14:textId="2C69E99F" w:rsidR="00E414AB" w:rsidRPr="00AA3DE7" w:rsidRDefault="00E414AB" w:rsidP="00AA3DE7">
      <w:pPr>
        <w:spacing w:line="480" w:lineRule="auto"/>
        <w:rPr>
          <w:rFonts w:ascii="Calibri" w:hAnsi="Calibri" w:cs="Calibri"/>
          <w:sz w:val="28"/>
          <w:szCs w:val="28"/>
        </w:rPr>
      </w:pPr>
      <w:r w:rsidRPr="00AA3DE7">
        <w:rPr>
          <w:rFonts w:ascii="Calibri" w:hAnsi="Calibri" w:cs="Calibri"/>
          <w:sz w:val="28"/>
          <w:szCs w:val="28"/>
        </w:rPr>
        <w:t xml:space="preserve">The requirement for corporate governance reform </w:t>
      </w:r>
      <w:r w:rsidR="0085672E" w:rsidRPr="00AA3DE7">
        <w:rPr>
          <w:rFonts w:ascii="Calibri" w:hAnsi="Calibri" w:cs="Calibri"/>
          <w:sz w:val="28"/>
          <w:szCs w:val="28"/>
        </w:rPr>
        <w:t>is real and urgent.</w:t>
      </w:r>
    </w:p>
    <w:p w14:paraId="4CAFB918" w14:textId="11A0B620" w:rsidR="00106634" w:rsidRPr="00AA3DE7" w:rsidRDefault="0085672E" w:rsidP="00AA3DE7">
      <w:pPr>
        <w:spacing w:line="480" w:lineRule="auto"/>
        <w:rPr>
          <w:rFonts w:ascii="Calibri" w:hAnsi="Calibri" w:cs="Calibri"/>
          <w:sz w:val="28"/>
          <w:szCs w:val="28"/>
        </w:rPr>
      </w:pPr>
      <w:r w:rsidRPr="00AA3DE7">
        <w:rPr>
          <w:rFonts w:ascii="Calibri" w:hAnsi="Calibri" w:cs="Calibri"/>
          <w:sz w:val="28"/>
          <w:szCs w:val="28"/>
        </w:rPr>
        <w:t xml:space="preserve">The NUJ has long demanded greater transparency, not least </w:t>
      </w:r>
      <w:r w:rsidR="0001172E" w:rsidRPr="00AA3DE7">
        <w:rPr>
          <w:rFonts w:ascii="Calibri" w:hAnsi="Calibri" w:cs="Calibri"/>
          <w:sz w:val="28"/>
          <w:szCs w:val="28"/>
        </w:rPr>
        <w:t>around</w:t>
      </w:r>
      <w:r w:rsidRPr="00AA3DE7">
        <w:rPr>
          <w:rFonts w:ascii="Calibri" w:hAnsi="Calibri" w:cs="Calibri"/>
          <w:sz w:val="28"/>
          <w:szCs w:val="28"/>
        </w:rPr>
        <w:t xml:space="preserve"> executive renumeration.</w:t>
      </w:r>
    </w:p>
    <w:p w14:paraId="51AA566B" w14:textId="77777777" w:rsidR="00106634" w:rsidRPr="00AA3DE7" w:rsidRDefault="00106634" w:rsidP="00AA3DE7">
      <w:pPr>
        <w:spacing w:line="480" w:lineRule="auto"/>
        <w:rPr>
          <w:rFonts w:ascii="Calibri" w:hAnsi="Calibri" w:cs="Calibri"/>
          <w:sz w:val="28"/>
          <w:szCs w:val="28"/>
        </w:rPr>
      </w:pPr>
    </w:p>
    <w:p w14:paraId="7C02B8EF" w14:textId="59436C98" w:rsidR="00AF6582" w:rsidRPr="00AA3DE7" w:rsidRDefault="00AF6582" w:rsidP="00AA3DE7">
      <w:pPr>
        <w:spacing w:line="480" w:lineRule="auto"/>
        <w:rPr>
          <w:rFonts w:ascii="Calibri" w:hAnsi="Calibri" w:cs="Calibri"/>
          <w:sz w:val="28"/>
          <w:szCs w:val="28"/>
        </w:rPr>
      </w:pPr>
      <w:r w:rsidRPr="00AA3DE7">
        <w:rPr>
          <w:rFonts w:ascii="Calibri" w:hAnsi="Calibri" w:cs="Calibri"/>
          <w:sz w:val="28"/>
          <w:szCs w:val="28"/>
        </w:rPr>
        <w:t>It is a matter of record that trade unions in Ireland have</w:t>
      </w:r>
      <w:r w:rsidR="003B1EEA" w:rsidRPr="00AA3DE7">
        <w:rPr>
          <w:rFonts w:ascii="Calibri" w:hAnsi="Calibri" w:cs="Calibri"/>
          <w:sz w:val="28"/>
          <w:szCs w:val="28"/>
        </w:rPr>
        <w:t>, for example,</w:t>
      </w:r>
      <w:r w:rsidRPr="00AA3DE7">
        <w:rPr>
          <w:rFonts w:ascii="Calibri" w:hAnsi="Calibri" w:cs="Calibri"/>
          <w:sz w:val="28"/>
          <w:szCs w:val="28"/>
        </w:rPr>
        <w:t xml:space="preserve"> long demanded action on bogus </w:t>
      </w:r>
      <w:r w:rsidR="00885480" w:rsidRPr="00AA3DE7">
        <w:rPr>
          <w:rFonts w:ascii="Calibri" w:hAnsi="Calibri" w:cs="Calibri"/>
          <w:sz w:val="28"/>
          <w:szCs w:val="28"/>
        </w:rPr>
        <w:t>self-employment</w:t>
      </w:r>
      <w:r w:rsidRPr="00AA3DE7">
        <w:rPr>
          <w:rFonts w:ascii="Calibri" w:hAnsi="Calibri" w:cs="Calibri"/>
          <w:sz w:val="28"/>
          <w:szCs w:val="28"/>
        </w:rPr>
        <w:t>.</w:t>
      </w:r>
    </w:p>
    <w:p w14:paraId="48091C51" w14:textId="77777777" w:rsidR="00106634" w:rsidRPr="00AA3DE7" w:rsidRDefault="00106634" w:rsidP="00AA3DE7">
      <w:pPr>
        <w:spacing w:line="480" w:lineRule="auto"/>
        <w:rPr>
          <w:rFonts w:ascii="Calibri" w:hAnsi="Calibri" w:cs="Calibri"/>
          <w:sz w:val="28"/>
          <w:szCs w:val="28"/>
        </w:rPr>
      </w:pPr>
    </w:p>
    <w:p w14:paraId="5CF338EB" w14:textId="017B5933" w:rsidR="00AF6582" w:rsidRPr="00AA3DE7" w:rsidRDefault="004A0E18" w:rsidP="00AA3DE7">
      <w:pPr>
        <w:spacing w:line="480" w:lineRule="auto"/>
        <w:rPr>
          <w:rFonts w:ascii="Calibri" w:hAnsi="Calibri" w:cs="Calibri"/>
          <w:sz w:val="28"/>
          <w:szCs w:val="28"/>
        </w:rPr>
      </w:pPr>
      <w:r w:rsidRPr="00AA3DE7">
        <w:rPr>
          <w:rFonts w:ascii="Calibri" w:hAnsi="Calibri" w:cs="Calibri"/>
          <w:sz w:val="28"/>
          <w:szCs w:val="28"/>
        </w:rPr>
        <w:t>The RTÉ trade union group consistently challenge</w:t>
      </w:r>
      <w:r w:rsidR="00251041" w:rsidRPr="00AA3DE7">
        <w:rPr>
          <w:rFonts w:ascii="Calibri" w:hAnsi="Calibri" w:cs="Calibri"/>
          <w:sz w:val="28"/>
          <w:szCs w:val="28"/>
        </w:rPr>
        <w:t xml:space="preserve">d </w:t>
      </w:r>
      <w:r w:rsidRPr="00AA3DE7">
        <w:rPr>
          <w:rFonts w:ascii="Calibri" w:hAnsi="Calibri" w:cs="Calibri"/>
          <w:sz w:val="28"/>
          <w:szCs w:val="28"/>
        </w:rPr>
        <w:t xml:space="preserve">extravagant expenditure – including the notorious and </w:t>
      </w:r>
      <w:r w:rsidR="00885480" w:rsidRPr="00AA3DE7">
        <w:rPr>
          <w:rFonts w:ascii="Calibri" w:hAnsi="Calibri" w:cs="Calibri"/>
          <w:sz w:val="28"/>
          <w:szCs w:val="28"/>
        </w:rPr>
        <w:t>wasteful</w:t>
      </w:r>
      <w:r w:rsidRPr="00AA3DE7">
        <w:rPr>
          <w:rFonts w:ascii="Calibri" w:hAnsi="Calibri" w:cs="Calibri"/>
          <w:sz w:val="28"/>
          <w:szCs w:val="28"/>
        </w:rPr>
        <w:t xml:space="preserve"> </w:t>
      </w:r>
      <w:r w:rsidR="005B2CDC" w:rsidRPr="00AA3DE7">
        <w:rPr>
          <w:rFonts w:ascii="Calibri" w:hAnsi="Calibri" w:cs="Calibri"/>
          <w:sz w:val="28"/>
          <w:szCs w:val="28"/>
        </w:rPr>
        <w:t>“quid pro quo trip” to the Rugby World Cup in Japan</w:t>
      </w:r>
      <w:r w:rsidR="00251041" w:rsidRPr="00AA3DE7">
        <w:rPr>
          <w:rFonts w:ascii="Calibri" w:hAnsi="Calibri" w:cs="Calibri"/>
          <w:sz w:val="28"/>
          <w:szCs w:val="28"/>
        </w:rPr>
        <w:t xml:space="preserve">, just as we queried the culture of private deals and </w:t>
      </w:r>
      <w:r w:rsidR="008A5993" w:rsidRPr="00AA3DE7">
        <w:rPr>
          <w:rFonts w:ascii="Calibri" w:hAnsi="Calibri" w:cs="Calibri"/>
          <w:sz w:val="28"/>
          <w:szCs w:val="28"/>
        </w:rPr>
        <w:t>so-called</w:t>
      </w:r>
      <w:r w:rsidR="00251041" w:rsidRPr="00AA3DE7">
        <w:rPr>
          <w:rFonts w:ascii="Calibri" w:hAnsi="Calibri" w:cs="Calibri"/>
          <w:sz w:val="28"/>
          <w:szCs w:val="28"/>
        </w:rPr>
        <w:t xml:space="preserve"> talent contract</w:t>
      </w:r>
      <w:r w:rsidR="00A854D4" w:rsidRPr="00AA3DE7">
        <w:rPr>
          <w:rFonts w:ascii="Calibri" w:hAnsi="Calibri" w:cs="Calibri"/>
          <w:sz w:val="28"/>
          <w:szCs w:val="28"/>
        </w:rPr>
        <w:t>s.</w:t>
      </w:r>
    </w:p>
    <w:p w14:paraId="0B646D56" w14:textId="77777777" w:rsidR="00E00A3F" w:rsidRPr="00AA3DE7" w:rsidRDefault="00E00A3F" w:rsidP="00AA3DE7">
      <w:pPr>
        <w:spacing w:line="480" w:lineRule="auto"/>
        <w:rPr>
          <w:rFonts w:ascii="Calibri" w:hAnsi="Calibri" w:cs="Calibri"/>
          <w:sz w:val="28"/>
          <w:szCs w:val="28"/>
        </w:rPr>
      </w:pPr>
    </w:p>
    <w:p w14:paraId="459C4B69" w14:textId="7E66007D" w:rsidR="00E414AB" w:rsidRPr="00AA3DE7" w:rsidRDefault="00987498" w:rsidP="00AA3DE7">
      <w:pPr>
        <w:spacing w:line="480" w:lineRule="auto"/>
        <w:rPr>
          <w:rFonts w:ascii="Calibri" w:hAnsi="Calibri" w:cs="Calibri"/>
          <w:sz w:val="28"/>
          <w:szCs w:val="28"/>
        </w:rPr>
      </w:pPr>
      <w:r w:rsidRPr="00AA3DE7">
        <w:rPr>
          <w:rFonts w:ascii="Calibri" w:hAnsi="Calibri" w:cs="Calibri"/>
          <w:sz w:val="28"/>
          <w:szCs w:val="28"/>
        </w:rPr>
        <w:t>So, we welcome the promised change</w:t>
      </w:r>
      <w:r w:rsidR="00AF47E2" w:rsidRPr="00AA3DE7">
        <w:rPr>
          <w:rFonts w:ascii="Calibri" w:hAnsi="Calibri" w:cs="Calibri"/>
          <w:sz w:val="28"/>
          <w:szCs w:val="28"/>
        </w:rPr>
        <w:t>s</w:t>
      </w:r>
      <w:r w:rsidRPr="00AA3DE7">
        <w:rPr>
          <w:rFonts w:ascii="Calibri" w:hAnsi="Calibri" w:cs="Calibri"/>
          <w:sz w:val="28"/>
          <w:szCs w:val="28"/>
        </w:rPr>
        <w:t xml:space="preserve"> in corporate culture within RT</w:t>
      </w:r>
      <w:r w:rsidR="002C49EE" w:rsidRPr="00AA3DE7">
        <w:rPr>
          <w:rFonts w:ascii="Calibri" w:hAnsi="Calibri" w:cs="Calibri"/>
          <w:sz w:val="28"/>
          <w:szCs w:val="28"/>
        </w:rPr>
        <w:t>É.</w:t>
      </w:r>
    </w:p>
    <w:p w14:paraId="394F3317" w14:textId="3F1E0331" w:rsidR="002C49EE" w:rsidRPr="00AA3DE7" w:rsidRDefault="00D6414F" w:rsidP="00AA3DE7">
      <w:pPr>
        <w:spacing w:line="480" w:lineRule="auto"/>
        <w:rPr>
          <w:rFonts w:ascii="Calibri" w:hAnsi="Calibri" w:cs="Calibri"/>
          <w:sz w:val="28"/>
          <w:szCs w:val="28"/>
        </w:rPr>
      </w:pPr>
      <w:r w:rsidRPr="00AA3DE7">
        <w:rPr>
          <w:rFonts w:ascii="Calibri" w:hAnsi="Calibri" w:cs="Calibri"/>
          <w:sz w:val="28"/>
          <w:szCs w:val="28"/>
        </w:rPr>
        <w:t>RTÉ exists to serve the public interest and in doing so to serve the public.</w:t>
      </w:r>
    </w:p>
    <w:p w14:paraId="664BD8F2" w14:textId="716B9E52" w:rsidR="00D6414F" w:rsidRPr="00AA3DE7" w:rsidRDefault="003B1EEA" w:rsidP="00AA3DE7">
      <w:pPr>
        <w:spacing w:line="480" w:lineRule="auto"/>
        <w:rPr>
          <w:rFonts w:ascii="Calibri" w:hAnsi="Calibri" w:cs="Calibri"/>
          <w:sz w:val="28"/>
          <w:szCs w:val="28"/>
        </w:rPr>
      </w:pPr>
      <w:r w:rsidRPr="00AA3DE7">
        <w:rPr>
          <w:rFonts w:ascii="Calibri" w:hAnsi="Calibri" w:cs="Calibri"/>
          <w:sz w:val="28"/>
          <w:szCs w:val="28"/>
        </w:rPr>
        <w:t>It does not exist to serve our members</w:t>
      </w:r>
      <w:r w:rsidR="001D27B9" w:rsidRPr="00AA3DE7">
        <w:rPr>
          <w:rFonts w:ascii="Calibri" w:hAnsi="Calibri" w:cs="Calibri"/>
          <w:sz w:val="28"/>
          <w:szCs w:val="28"/>
        </w:rPr>
        <w:t xml:space="preserve">, who have no sense of automatic entitlement. </w:t>
      </w:r>
    </w:p>
    <w:p w14:paraId="2A498929" w14:textId="77777777" w:rsidR="00E00A3F" w:rsidRPr="00AA3DE7" w:rsidRDefault="00E00A3F" w:rsidP="00AA3DE7">
      <w:pPr>
        <w:spacing w:line="480" w:lineRule="auto"/>
        <w:rPr>
          <w:rFonts w:ascii="Calibri" w:hAnsi="Calibri" w:cs="Calibri"/>
          <w:sz w:val="28"/>
          <w:szCs w:val="28"/>
        </w:rPr>
      </w:pPr>
    </w:p>
    <w:p w14:paraId="735A2450" w14:textId="55FCB11C" w:rsidR="007B5EA6" w:rsidRPr="00AA3DE7" w:rsidRDefault="001D27B9" w:rsidP="00AA3DE7">
      <w:pPr>
        <w:spacing w:line="480" w:lineRule="auto"/>
        <w:rPr>
          <w:rFonts w:ascii="Calibri" w:hAnsi="Calibri" w:cs="Calibri"/>
          <w:sz w:val="28"/>
          <w:szCs w:val="28"/>
        </w:rPr>
      </w:pPr>
      <w:r w:rsidRPr="00AA3DE7">
        <w:rPr>
          <w:rFonts w:ascii="Calibri" w:hAnsi="Calibri" w:cs="Calibri"/>
          <w:sz w:val="28"/>
          <w:szCs w:val="28"/>
        </w:rPr>
        <w:t xml:space="preserve">But neither should employees be expected to </w:t>
      </w:r>
      <w:r w:rsidR="007B5EA6" w:rsidRPr="00AA3DE7">
        <w:rPr>
          <w:rFonts w:ascii="Calibri" w:hAnsi="Calibri" w:cs="Calibri"/>
          <w:sz w:val="28"/>
          <w:szCs w:val="28"/>
        </w:rPr>
        <w:t xml:space="preserve">carry the can for corporate governance failures or the political failure to adequately fund public service broadcasting over </w:t>
      </w:r>
      <w:r w:rsidR="008A5993" w:rsidRPr="00AA3DE7">
        <w:rPr>
          <w:rFonts w:ascii="Calibri" w:hAnsi="Calibri" w:cs="Calibri"/>
          <w:sz w:val="28"/>
          <w:szCs w:val="28"/>
        </w:rPr>
        <w:t>many years</w:t>
      </w:r>
      <w:r w:rsidR="007B5EA6" w:rsidRPr="00AA3DE7">
        <w:rPr>
          <w:rFonts w:ascii="Calibri" w:hAnsi="Calibri" w:cs="Calibri"/>
          <w:sz w:val="28"/>
          <w:szCs w:val="28"/>
        </w:rPr>
        <w:t>.</w:t>
      </w:r>
    </w:p>
    <w:p w14:paraId="7803B0B3" w14:textId="77777777" w:rsidR="00E00A3F" w:rsidRPr="00AA3DE7" w:rsidRDefault="00E00A3F" w:rsidP="00AA3DE7">
      <w:pPr>
        <w:spacing w:line="480" w:lineRule="auto"/>
        <w:rPr>
          <w:rFonts w:ascii="Calibri" w:hAnsi="Calibri" w:cs="Calibri"/>
          <w:sz w:val="28"/>
          <w:szCs w:val="28"/>
        </w:rPr>
      </w:pPr>
    </w:p>
    <w:p w14:paraId="1EDA6014" w14:textId="69E711D7" w:rsidR="007B5EA6" w:rsidRPr="00AA3DE7" w:rsidRDefault="001E1F3C" w:rsidP="00AA3DE7">
      <w:pPr>
        <w:spacing w:line="480" w:lineRule="auto"/>
        <w:rPr>
          <w:rFonts w:ascii="Calibri" w:hAnsi="Calibri" w:cs="Calibri"/>
          <w:sz w:val="28"/>
          <w:szCs w:val="28"/>
        </w:rPr>
      </w:pPr>
      <w:r w:rsidRPr="00AA3DE7">
        <w:rPr>
          <w:rFonts w:ascii="Calibri" w:hAnsi="Calibri" w:cs="Calibri"/>
          <w:sz w:val="28"/>
          <w:szCs w:val="28"/>
        </w:rPr>
        <w:t xml:space="preserve">Together, we need to rebuild trust. That </w:t>
      </w:r>
      <w:r w:rsidR="0001215F" w:rsidRPr="00AA3DE7">
        <w:rPr>
          <w:rFonts w:ascii="Calibri" w:hAnsi="Calibri" w:cs="Calibri"/>
          <w:sz w:val="28"/>
          <w:szCs w:val="28"/>
        </w:rPr>
        <w:t>will not</w:t>
      </w:r>
      <w:r w:rsidRPr="00AA3DE7">
        <w:rPr>
          <w:rFonts w:ascii="Calibri" w:hAnsi="Calibri" w:cs="Calibri"/>
          <w:sz w:val="28"/>
          <w:szCs w:val="28"/>
        </w:rPr>
        <w:t xml:space="preserve"> be an easy task. </w:t>
      </w:r>
    </w:p>
    <w:p w14:paraId="2281451E" w14:textId="77777777" w:rsidR="00E00A3F" w:rsidRPr="00AA3DE7" w:rsidRDefault="00E00A3F" w:rsidP="00AA3DE7">
      <w:pPr>
        <w:spacing w:line="480" w:lineRule="auto"/>
        <w:rPr>
          <w:rFonts w:ascii="Calibri" w:hAnsi="Calibri" w:cs="Calibri"/>
          <w:sz w:val="28"/>
          <w:szCs w:val="28"/>
        </w:rPr>
      </w:pPr>
    </w:p>
    <w:p w14:paraId="46DB2FB8" w14:textId="3EC52B7B" w:rsidR="00BA4BCC"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 xml:space="preserve">Language </w:t>
      </w:r>
      <w:r w:rsidR="00BF5DC6" w:rsidRPr="00AA3DE7">
        <w:rPr>
          <w:rFonts w:ascii="Calibri" w:hAnsi="Calibri" w:cs="Calibri"/>
          <w:sz w:val="28"/>
          <w:szCs w:val="28"/>
        </w:rPr>
        <w:t>matters.</w:t>
      </w:r>
    </w:p>
    <w:p w14:paraId="0005ADC0" w14:textId="77777777" w:rsidR="00E00A3F" w:rsidRPr="00AA3DE7" w:rsidRDefault="00E00A3F" w:rsidP="00AA3DE7">
      <w:pPr>
        <w:spacing w:line="480" w:lineRule="auto"/>
        <w:rPr>
          <w:rFonts w:ascii="Calibri" w:hAnsi="Calibri" w:cs="Calibri"/>
          <w:sz w:val="28"/>
          <w:szCs w:val="28"/>
        </w:rPr>
      </w:pPr>
    </w:p>
    <w:p w14:paraId="73375387" w14:textId="12FE5A2F" w:rsidR="00006B76"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 xml:space="preserve">The opposite to public service broadcasting is private media, owned, </w:t>
      </w:r>
      <w:r w:rsidR="00043F51" w:rsidRPr="00AA3DE7">
        <w:rPr>
          <w:rFonts w:ascii="Calibri" w:hAnsi="Calibri" w:cs="Calibri"/>
          <w:sz w:val="28"/>
          <w:szCs w:val="28"/>
        </w:rPr>
        <w:t>controlled</w:t>
      </w:r>
      <w:r w:rsidRPr="00AA3DE7">
        <w:rPr>
          <w:rFonts w:ascii="Calibri" w:hAnsi="Calibri" w:cs="Calibri"/>
          <w:sz w:val="28"/>
          <w:szCs w:val="28"/>
        </w:rPr>
        <w:t xml:space="preserve"> and designed with the primary purpose </w:t>
      </w:r>
      <w:r w:rsidR="00616467" w:rsidRPr="00AA3DE7">
        <w:rPr>
          <w:rFonts w:ascii="Calibri" w:hAnsi="Calibri" w:cs="Calibri"/>
          <w:sz w:val="28"/>
          <w:szCs w:val="28"/>
        </w:rPr>
        <w:t>of making</w:t>
      </w:r>
      <w:r w:rsidR="00ED3845" w:rsidRPr="00AA3DE7">
        <w:rPr>
          <w:rFonts w:ascii="Calibri" w:hAnsi="Calibri" w:cs="Calibri"/>
          <w:sz w:val="28"/>
          <w:szCs w:val="28"/>
        </w:rPr>
        <w:t xml:space="preserve"> a profit.</w:t>
      </w:r>
    </w:p>
    <w:p w14:paraId="58F6CAEA" w14:textId="77777777" w:rsidR="009726C7" w:rsidRPr="00AA3DE7" w:rsidRDefault="009726C7" w:rsidP="00AA3DE7">
      <w:pPr>
        <w:spacing w:line="480" w:lineRule="auto"/>
        <w:rPr>
          <w:rFonts w:ascii="Calibri" w:hAnsi="Calibri" w:cs="Calibri"/>
          <w:sz w:val="28"/>
          <w:szCs w:val="28"/>
        </w:rPr>
      </w:pPr>
    </w:p>
    <w:p w14:paraId="59D86E21" w14:textId="16338339" w:rsidR="00ED3845" w:rsidRPr="00AA3DE7" w:rsidRDefault="000E0284" w:rsidP="00AA3DE7">
      <w:pPr>
        <w:spacing w:line="480" w:lineRule="auto"/>
        <w:rPr>
          <w:rFonts w:ascii="Calibri" w:hAnsi="Calibri" w:cs="Calibri"/>
          <w:sz w:val="28"/>
          <w:szCs w:val="28"/>
        </w:rPr>
      </w:pPr>
      <w:r w:rsidRPr="00AA3DE7">
        <w:rPr>
          <w:rFonts w:ascii="Calibri" w:hAnsi="Calibri" w:cs="Calibri"/>
          <w:sz w:val="28"/>
          <w:szCs w:val="28"/>
        </w:rPr>
        <w:t xml:space="preserve">The common </w:t>
      </w:r>
      <w:r w:rsidR="00E9195A" w:rsidRPr="00AA3DE7">
        <w:rPr>
          <w:rFonts w:ascii="Calibri" w:hAnsi="Calibri" w:cs="Calibri"/>
          <w:sz w:val="28"/>
          <w:szCs w:val="28"/>
        </w:rPr>
        <w:t>parlance</w:t>
      </w:r>
      <w:r w:rsidRPr="00AA3DE7">
        <w:rPr>
          <w:rFonts w:ascii="Calibri" w:hAnsi="Calibri" w:cs="Calibri"/>
          <w:sz w:val="28"/>
          <w:szCs w:val="28"/>
        </w:rPr>
        <w:t xml:space="preserve">, </w:t>
      </w:r>
      <w:r w:rsidR="00EA1947" w:rsidRPr="00AA3DE7">
        <w:rPr>
          <w:rFonts w:ascii="Calibri" w:hAnsi="Calibri" w:cs="Calibri"/>
          <w:sz w:val="28"/>
          <w:szCs w:val="28"/>
        </w:rPr>
        <w:t>“i</w:t>
      </w:r>
      <w:r w:rsidRPr="00AA3DE7">
        <w:rPr>
          <w:rFonts w:ascii="Calibri" w:hAnsi="Calibri" w:cs="Calibri"/>
          <w:sz w:val="28"/>
          <w:szCs w:val="28"/>
        </w:rPr>
        <w:t xml:space="preserve">ndependent </w:t>
      </w:r>
      <w:r w:rsidR="00E9195A" w:rsidRPr="00AA3DE7">
        <w:rPr>
          <w:rFonts w:ascii="Calibri" w:hAnsi="Calibri" w:cs="Calibri"/>
          <w:sz w:val="28"/>
          <w:szCs w:val="28"/>
        </w:rPr>
        <w:t>productions” can</w:t>
      </w:r>
      <w:r w:rsidR="009A7B1F" w:rsidRPr="00AA3DE7">
        <w:rPr>
          <w:rFonts w:ascii="Calibri" w:hAnsi="Calibri" w:cs="Calibri"/>
          <w:sz w:val="28"/>
          <w:szCs w:val="28"/>
        </w:rPr>
        <w:t xml:space="preserve"> be confusing.</w:t>
      </w:r>
    </w:p>
    <w:p w14:paraId="1C2243F0" w14:textId="1697999F" w:rsidR="009A7B1F" w:rsidRPr="00AA3DE7" w:rsidRDefault="008954D5" w:rsidP="00AA3DE7">
      <w:pPr>
        <w:spacing w:line="480" w:lineRule="auto"/>
        <w:rPr>
          <w:rFonts w:ascii="Calibri" w:hAnsi="Calibri" w:cs="Calibri"/>
          <w:sz w:val="28"/>
          <w:szCs w:val="28"/>
        </w:rPr>
      </w:pPr>
      <w:r w:rsidRPr="00AA3DE7">
        <w:rPr>
          <w:rFonts w:ascii="Calibri" w:hAnsi="Calibri" w:cs="Calibri"/>
          <w:sz w:val="28"/>
          <w:szCs w:val="28"/>
        </w:rPr>
        <w:t>“Commercial production companies” would be a more accurate description of</w:t>
      </w:r>
    </w:p>
    <w:p w14:paraId="32A08A7F" w14:textId="60A3EF3B" w:rsidR="008954D5" w:rsidRPr="00AA3DE7" w:rsidRDefault="008954D5" w:rsidP="00AA3DE7">
      <w:pPr>
        <w:spacing w:line="480" w:lineRule="auto"/>
        <w:rPr>
          <w:rFonts w:ascii="Calibri" w:hAnsi="Calibri" w:cs="Calibri"/>
          <w:sz w:val="28"/>
          <w:szCs w:val="28"/>
        </w:rPr>
      </w:pPr>
      <w:r w:rsidRPr="00AA3DE7">
        <w:rPr>
          <w:rFonts w:ascii="Calibri" w:hAnsi="Calibri" w:cs="Calibri"/>
          <w:sz w:val="28"/>
          <w:szCs w:val="28"/>
        </w:rPr>
        <w:t xml:space="preserve">the alternative </w:t>
      </w:r>
      <w:r w:rsidR="00871138" w:rsidRPr="00AA3DE7">
        <w:rPr>
          <w:rFonts w:ascii="Calibri" w:hAnsi="Calibri" w:cs="Calibri"/>
          <w:sz w:val="28"/>
          <w:szCs w:val="28"/>
        </w:rPr>
        <w:t xml:space="preserve">to public service broadcasting </w:t>
      </w:r>
      <w:r w:rsidR="00E57481" w:rsidRPr="00AA3DE7">
        <w:rPr>
          <w:rFonts w:ascii="Calibri" w:hAnsi="Calibri" w:cs="Calibri"/>
          <w:sz w:val="28"/>
          <w:szCs w:val="28"/>
        </w:rPr>
        <w:t>– and it is a term which is in no way disparaging in a mixed economy.</w:t>
      </w:r>
    </w:p>
    <w:p w14:paraId="5B4EF178" w14:textId="77777777" w:rsidR="009726C7" w:rsidRPr="00AA3DE7" w:rsidRDefault="009726C7" w:rsidP="00AA3DE7">
      <w:pPr>
        <w:spacing w:line="480" w:lineRule="auto"/>
        <w:rPr>
          <w:rFonts w:ascii="Calibri" w:hAnsi="Calibri" w:cs="Calibri"/>
          <w:sz w:val="28"/>
          <w:szCs w:val="28"/>
        </w:rPr>
      </w:pPr>
    </w:p>
    <w:p w14:paraId="4AE6BA17" w14:textId="3A1E2693" w:rsidR="00616467" w:rsidRPr="00AA3DE7" w:rsidRDefault="00E74A66" w:rsidP="00AA3DE7">
      <w:pPr>
        <w:spacing w:line="480" w:lineRule="auto"/>
        <w:rPr>
          <w:rFonts w:ascii="Calibri" w:hAnsi="Calibri" w:cs="Calibri"/>
          <w:sz w:val="28"/>
          <w:szCs w:val="28"/>
        </w:rPr>
      </w:pPr>
      <w:r w:rsidRPr="00AA3DE7">
        <w:rPr>
          <w:rFonts w:ascii="Calibri" w:hAnsi="Calibri" w:cs="Calibri"/>
          <w:sz w:val="28"/>
          <w:szCs w:val="28"/>
        </w:rPr>
        <w:t xml:space="preserve">The creative media sector embraces public </w:t>
      </w:r>
      <w:r w:rsidR="005D3EE3" w:rsidRPr="00AA3DE7">
        <w:rPr>
          <w:rFonts w:ascii="Calibri" w:hAnsi="Calibri" w:cs="Calibri"/>
          <w:sz w:val="28"/>
          <w:szCs w:val="28"/>
        </w:rPr>
        <w:t xml:space="preserve">service and commercial media </w:t>
      </w:r>
      <w:r w:rsidR="00616467" w:rsidRPr="00AA3DE7">
        <w:rPr>
          <w:rFonts w:ascii="Calibri" w:hAnsi="Calibri" w:cs="Calibri"/>
          <w:sz w:val="28"/>
          <w:szCs w:val="28"/>
        </w:rPr>
        <w:t>organisations</w:t>
      </w:r>
      <w:r w:rsidR="005D3EE3" w:rsidRPr="00AA3DE7">
        <w:rPr>
          <w:rFonts w:ascii="Calibri" w:hAnsi="Calibri" w:cs="Calibri"/>
          <w:sz w:val="28"/>
          <w:szCs w:val="28"/>
        </w:rPr>
        <w:t xml:space="preserve"> and the synergy which exists is a vital component to our cultural life.</w:t>
      </w:r>
    </w:p>
    <w:p w14:paraId="4AF2511B" w14:textId="18909FF9" w:rsidR="00616467" w:rsidRPr="00AA3DE7" w:rsidRDefault="00D85059" w:rsidP="00AA3DE7">
      <w:pPr>
        <w:spacing w:line="480" w:lineRule="auto"/>
        <w:rPr>
          <w:rFonts w:ascii="Calibri" w:hAnsi="Calibri" w:cs="Calibri"/>
          <w:sz w:val="28"/>
          <w:szCs w:val="28"/>
        </w:rPr>
      </w:pPr>
      <w:r w:rsidRPr="00AA3DE7">
        <w:rPr>
          <w:rFonts w:ascii="Calibri" w:hAnsi="Calibri" w:cs="Calibri"/>
          <w:sz w:val="28"/>
          <w:szCs w:val="28"/>
        </w:rPr>
        <w:lastRenderedPageBreak/>
        <w:t xml:space="preserve">The legitimate aspiration of </w:t>
      </w:r>
      <w:r w:rsidR="0004052C" w:rsidRPr="00AA3DE7">
        <w:rPr>
          <w:rFonts w:ascii="Calibri" w:hAnsi="Calibri" w:cs="Calibri"/>
          <w:sz w:val="28"/>
          <w:szCs w:val="28"/>
        </w:rPr>
        <w:t>nurturing</w:t>
      </w:r>
      <w:r w:rsidRPr="00AA3DE7">
        <w:rPr>
          <w:rFonts w:ascii="Calibri" w:hAnsi="Calibri" w:cs="Calibri"/>
          <w:sz w:val="28"/>
          <w:szCs w:val="28"/>
        </w:rPr>
        <w:t xml:space="preserve"> creative talent across the</w:t>
      </w:r>
      <w:r w:rsidR="00D41C16" w:rsidRPr="00AA3DE7">
        <w:rPr>
          <w:rFonts w:ascii="Calibri" w:hAnsi="Calibri" w:cs="Calibri"/>
          <w:sz w:val="28"/>
          <w:szCs w:val="28"/>
        </w:rPr>
        <w:t xml:space="preserve"> </w:t>
      </w:r>
      <w:r w:rsidR="008A5993" w:rsidRPr="00AA3DE7">
        <w:rPr>
          <w:rFonts w:ascii="Calibri" w:hAnsi="Calibri" w:cs="Calibri"/>
          <w:sz w:val="28"/>
          <w:szCs w:val="28"/>
        </w:rPr>
        <w:t>for-profit</w:t>
      </w:r>
      <w:r w:rsidR="00D41C16" w:rsidRPr="00AA3DE7">
        <w:rPr>
          <w:rFonts w:ascii="Calibri" w:hAnsi="Calibri" w:cs="Calibri"/>
          <w:sz w:val="28"/>
          <w:szCs w:val="28"/>
        </w:rPr>
        <w:t xml:space="preserve"> media sector should not be at the expense of the public </w:t>
      </w:r>
      <w:r w:rsidR="0098504E" w:rsidRPr="00AA3DE7">
        <w:rPr>
          <w:rFonts w:ascii="Calibri" w:hAnsi="Calibri" w:cs="Calibri"/>
          <w:sz w:val="28"/>
          <w:szCs w:val="28"/>
        </w:rPr>
        <w:t>service broadcaster if it is intended to enhance the cultural landscape of the nation.</w:t>
      </w:r>
    </w:p>
    <w:p w14:paraId="00A1CFF3" w14:textId="77777777" w:rsidR="007A061E" w:rsidRPr="00AA3DE7" w:rsidRDefault="007A061E" w:rsidP="00AA3DE7">
      <w:pPr>
        <w:spacing w:line="480" w:lineRule="auto"/>
        <w:rPr>
          <w:rFonts w:ascii="Calibri" w:hAnsi="Calibri" w:cs="Calibri"/>
          <w:sz w:val="28"/>
          <w:szCs w:val="28"/>
        </w:rPr>
      </w:pPr>
    </w:p>
    <w:p w14:paraId="1C7D095C" w14:textId="2B02DB3D" w:rsidR="00257B2B" w:rsidRPr="00AA3DE7" w:rsidRDefault="00DA677A" w:rsidP="00AA3DE7">
      <w:pPr>
        <w:spacing w:line="480" w:lineRule="auto"/>
        <w:rPr>
          <w:rFonts w:ascii="Calibri" w:hAnsi="Calibri" w:cs="Calibri"/>
          <w:sz w:val="28"/>
          <w:szCs w:val="28"/>
        </w:rPr>
      </w:pPr>
      <w:r w:rsidRPr="00AA3DE7">
        <w:rPr>
          <w:rFonts w:ascii="Calibri" w:hAnsi="Calibri" w:cs="Calibri"/>
          <w:sz w:val="28"/>
          <w:szCs w:val="28"/>
        </w:rPr>
        <w:t>Fair City is the bedrock of</w:t>
      </w:r>
      <w:r w:rsidR="0016185E" w:rsidRPr="00AA3DE7">
        <w:rPr>
          <w:rFonts w:ascii="Calibri" w:hAnsi="Calibri" w:cs="Calibri"/>
          <w:sz w:val="28"/>
          <w:szCs w:val="28"/>
        </w:rPr>
        <w:t xml:space="preserve"> Irish </w:t>
      </w:r>
      <w:r w:rsidRPr="00AA3DE7">
        <w:rPr>
          <w:rFonts w:ascii="Calibri" w:hAnsi="Calibri" w:cs="Calibri"/>
          <w:sz w:val="28"/>
          <w:szCs w:val="28"/>
        </w:rPr>
        <w:t>television drama</w:t>
      </w:r>
      <w:r w:rsidR="004647D1" w:rsidRPr="00AA3DE7">
        <w:rPr>
          <w:rFonts w:ascii="Calibri" w:hAnsi="Calibri" w:cs="Calibri"/>
          <w:sz w:val="28"/>
          <w:szCs w:val="28"/>
        </w:rPr>
        <w:t xml:space="preserve">, a </w:t>
      </w:r>
      <w:r w:rsidR="00D23585" w:rsidRPr="00AA3DE7">
        <w:rPr>
          <w:rFonts w:ascii="Calibri" w:hAnsi="Calibri" w:cs="Calibri"/>
          <w:sz w:val="28"/>
          <w:szCs w:val="28"/>
        </w:rPr>
        <w:t xml:space="preserve">programme </w:t>
      </w:r>
      <w:r w:rsidR="0016185E" w:rsidRPr="00AA3DE7">
        <w:rPr>
          <w:rFonts w:ascii="Calibri" w:hAnsi="Calibri" w:cs="Calibri"/>
          <w:sz w:val="28"/>
          <w:szCs w:val="28"/>
        </w:rPr>
        <w:t xml:space="preserve">rooted in the proud history </w:t>
      </w:r>
      <w:r w:rsidR="001D7F5B" w:rsidRPr="00AA3DE7">
        <w:rPr>
          <w:rFonts w:ascii="Calibri" w:hAnsi="Calibri" w:cs="Calibri"/>
          <w:sz w:val="28"/>
          <w:szCs w:val="28"/>
        </w:rPr>
        <w:t>of Tolka</w:t>
      </w:r>
      <w:r w:rsidR="00AE66AE" w:rsidRPr="00AA3DE7">
        <w:rPr>
          <w:rFonts w:ascii="Calibri" w:hAnsi="Calibri" w:cs="Calibri"/>
          <w:sz w:val="28"/>
          <w:szCs w:val="28"/>
        </w:rPr>
        <w:t xml:space="preserve"> Row, the </w:t>
      </w:r>
      <w:proofErr w:type="spellStart"/>
      <w:r w:rsidR="00885480" w:rsidRPr="00AA3DE7">
        <w:rPr>
          <w:rFonts w:ascii="Calibri" w:hAnsi="Calibri" w:cs="Calibri"/>
          <w:sz w:val="28"/>
          <w:szCs w:val="28"/>
        </w:rPr>
        <w:t>Riordans</w:t>
      </w:r>
      <w:proofErr w:type="spellEnd"/>
      <w:r w:rsidR="00AE66AE" w:rsidRPr="00AA3DE7">
        <w:rPr>
          <w:rFonts w:ascii="Calibri" w:hAnsi="Calibri" w:cs="Calibri"/>
          <w:sz w:val="28"/>
          <w:szCs w:val="28"/>
        </w:rPr>
        <w:t xml:space="preserve">, </w:t>
      </w:r>
      <w:r w:rsidR="00257B2B" w:rsidRPr="00AA3DE7">
        <w:rPr>
          <w:rFonts w:ascii="Calibri" w:hAnsi="Calibri" w:cs="Calibri"/>
          <w:sz w:val="28"/>
          <w:szCs w:val="28"/>
        </w:rPr>
        <w:t xml:space="preserve">Bracken, </w:t>
      </w:r>
      <w:proofErr w:type="spellStart"/>
      <w:r w:rsidR="00257B2B" w:rsidRPr="00AA3DE7">
        <w:rPr>
          <w:rFonts w:ascii="Calibri" w:hAnsi="Calibri" w:cs="Calibri"/>
          <w:sz w:val="28"/>
          <w:szCs w:val="28"/>
        </w:rPr>
        <w:t>Glenroe</w:t>
      </w:r>
      <w:proofErr w:type="spellEnd"/>
      <w:r w:rsidR="00257B2B" w:rsidRPr="00AA3DE7">
        <w:rPr>
          <w:rFonts w:ascii="Calibri" w:hAnsi="Calibri" w:cs="Calibri"/>
          <w:sz w:val="28"/>
          <w:szCs w:val="28"/>
        </w:rPr>
        <w:t xml:space="preserve"> and so much more</w:t>
      </w:r>
      <w:r w:rsidR="001E1F3C" w:rsidRPr="00AA3DE7">
        <w:rPr>
          <w:rFonts w:ascii="Calibri" w:hAnsi="Calibri" w:cs="Calibri"/>
          <w:sz w:val="28"/>
          <w:szCs w:val="28"/>
        </w:rPr>
        <w:t xml:space="preserve">, from Insurrection </w:t>
      </w:r>
      <w:r w:rsidR="00857148" w:rsidRPr="00AA3DE7">
        <w:rPr>
          <w:rFonts w:ascii="Calibri" w:hAnsi="Calibri" w:cs="Calibri"/>
          <w:sz w:val="28"/>
          <w:szCs w:val="28"/>
        </w:rPr>
        <w:t xml:space="preserve">to Strumpet City. </w:t>
      </w:r>
      <w:r w:rsidR="00B0024D" w:rsidRPr="00AA3DE7">
        <w:rPr>
          <w:rFonts w:ascii="Calibri" w:hAnsi="Calibri" w:cs="Calibri"/>
          <w:sz w:val="28"/>
          <w:szCs w:val="28"/>
        </w:rPr>
        <w:t xml:space="preserve">And </w:t>
      </w:r>
      <w:r w:rsidR="00A60A53" w:rsidRPr="00AA3DE7">
        <w:rPr>
          <w:rFonts w:ascii="Calibri" w:hAnsi="Calibri" w:cs="Calibri"/>
          <w:sz w:val="28"/>
          <w:szCs w:val="28"/>
        </w:rPr>
        <w:t>yes</w:t>
      </w:r>
      <w:r w:rsidR="007A061E" w:rsidRPr="00AA3DE7">
        <w:rPr>
          <w:rFonts w:ascii="Calibri" w:hAnsi="Calibri" w:cs="Calibri"/>
          <w:sz w:val="28"/>
          <w:szCs w:val="28"/>
        </w:rPr>
        <w:t>,</w:t>
      </w:r>
      <w:r w:rsidR="00B0024D" w:rsidRPr="00AA3DE7">
        <w:rPr>
          <w:rFonts w:ascii="Calibri" w:hAnsi="Calibri" w:cs="Calibri"/>
          <w:sz w:val="28"/>
          <w:szCs w:val="28"/>
        </w:rPr>
        <w:t xml:space="preserve"> independent co-productions and commissions also form part of that rich tapestry.</w:t>
      </w:r>
    </w:p>
    <w:p w14:paraId="788ECE7E" w14:textId="77777777" w:rsidR="007A061E" w:rsidRPr="00AA3DE7" w:rsidRDefault="007A061E" w:rsidP="00AA3DE7">
      <w:pPr>
        <w:spacing w:line="480" w:lineRule="auto"/>
        <w:rPr>
          <w:rFonts w:ascii="Calibri" w:hAnsi="Calibri" w:cs="Calibri"/>
          <w:sz w:val="28"/>
          <w:szCs w:val="28"/>
        </w:rPr>
      </w:pPr>
    </w:p>
    <w:p w14:paraId="35EEBB79" w14:textId="6687242D" w:rsidR="0098504E" w:rsidRPr="00AA3DE7" w:rsidRDefault="0025464C" w:rsidP="00AA3DE7">
      <w:pPr>
        <w:spacing w:line="480" w:lineRule="auto"/>
        <w:rPr>
          <w:rFonts w:ascii="Calibri" w:hAnsi="Calibri" w:cs="Calibri"/>
          <w:sz w:val="28"/>
          <w:szCs w:val="28"/>
        </w:rPr>
      </w:pPr>
      <w:r w:rsidRPr="00AA3DE7">
        <w:rPr>
          <w:rFonts w:ascii="Calibri" w:hAnsi="Calibri" w:cs="Calibri"/>
          <w:sz w:val="28"/>
          <w:szCs w:val="28"/>
        </w:rPr>
        <w:t>RTÉ drama is not confined to television</w:t>
      </w:r>
      <w:r w:rsidR="00A21BDF" w:rsidRPr="00AA3DE7">
        <w:rPr>
          <w:rFonts w:ascii="Calibri" w:hAnsi="Calibri" w:cs="Calibri"/>
          <w:sz w:val="28"/>
          <w:szCs w:val="28"/>
        </w:rPr>
        <w:t>:</w:t>
      </w:r>
      <w:r w:rsidRPr="00AA3DE7">
        <w:rPr>
          <w:rFonts w:ascii="Calibri" w:hAnsi="Calibri" w:cs="Calibri"/>
          <w:sz w:val="28"/>
          <w:szCs w:val="28"/>
        </w:rPr>
        <w:t xml:space="preserve"> the oft neglected RTÉ </w:t>
      </w:r>
      <w:r w:rsidR="00A21BDF" w:rsidRPr="00AA3DE7">
        <w:rPr>
          <w:rFonts w:ascii="Calibri" w:hAnsi="Calibri" w:cs="Calibri"/>
          <w:sz w:val="28"/>
          <w:szCs w:val="28"/>
        </w:rPr>
        <w:t xml:space="preserve">radio </w:t>
      </w:r>
      <w:r w:rsidRPr="00AA3DE7">
        <w:rPr>
          <w:rFonts w:ascii="Calibri" w:hAnsi="Calibri" w:cs="Calibri"/>
          <w:sz w:val="28"/>
          <w:szCs w:val="28"/>
        </w:rPr>
        <w:t xml:space="preserve">drama </w:t>
      </w:r>
      <w:r w:rsidR="00A21BDF" w:rsidRPr="00AA3DE7">
        <w:rPr>
          <w:rFonts w:ascii="Calibri" w:hAnsi="Calibri" w:cs="Calibri"/>
          <w:sz w:val="28"/>
          <w:szCs w:val="28"/>
        </w:rPr>
        <w:t xml:space="preserve">is a neglected jewel in the crown </w:t>
      </w:r>
      <w:r w:rsidR="00040DDF" w:rsidRPr="00AA3DE7">
        <w:rPr>
          <w:rFonts w:ascii="Calibri" w:hAnsi="Calibri" w:cs="Calibri"/>
          <w:sz w:val="28"/>
          <w:szCs w:val="28"/>
        </w:rPr>
        <w:t>alongside archives, documentaries, Irish language and traditional music.</w:t>
      </w:r>
    </w:p>
    <w:p w14:paraId="77EA346E" w14:textId="77777777" w:rsidR="007A061E" w:rsidRPr="00AA3DE7" w:rsidRDefault="007A061E" w:rsidP="00AA3DE7">
      <w:pPr>
        <w:spacing w:line="480" w:lineRule="auto"/>
        <w:rPr>
          <w:rFonts w:ascii="Calibri" w:hAnsi="Calibri" w:cs="Calibri"/>
          <w:sz w:val="28"/>
          <w:szCs w:val="28"/>
        </w:rPr>
      </w:pPr>
    </w:p>
    <w:p w14:paraId="057FA17B" w14:textId="74236BF0" w:rsidR="00040DDF" w:rsidRPr="00AA3DE7" w:rsidRDefault="00B0024D" w:rsidP="00AA3DE7">
      <w:pPr>
        <w:spacing w:line="480" w:lineRule="auto"/>
        <w:rPr>
          <w:rFonts w:ascii="Calibri" w:hAnsi="Calibri" w:cs="Calibri"/>
          <w:sz w:val="28"/>
          <w:szCs w:val="28"/>
        </w:rPr>
      </w:pPr>
      <w:r w:rsidRPr="00AA3DE7">
        <w:rPr>
          <w:rFonts w:ascii="Calibri" w:hAnsi="Calibri" w:cs="Calibri"/>
          <w:sz w:val="28"/>
          <w:szCs w:val="28"/>
        </w:rPr>
        <w:t xml:space="preserve">What is important is that the national public service broadcaster is afforded the resources in news, sports, arts, culture, entertainment, </w:t>
      </w:r>
      <w:r w:rsidR="00EE4B51" w:rsidRPr="00AA3DE7">
        <w:rPr>
          <w:rFonts w:ascii="Calibri" w:hAnsi="Calibri" w:cs="Calibri"/>
          <w:sz w:val="28"/>
          <w:szCs w:val="28"/>
        </w:rPr>
        <w:t xml:space="preserve">archives, music, drama, </w:t>
      </w:r>
      <w:r w:rsidR="00357031" w:rsidRPr="00AA3DE7">
        <w:rPr>
          <w:rFonts w:ascii="Calibri" w:hAnsi="Calibri" w:cs="Calibri"/>
          <w:sz w:val="28"/>
          <w:szCs w:val="28"/>
        </w:rPr>
        <w:t>to do what is does best without the commercial constrains of the for-profit sector</w:t>
      </w:r>
      <w:r w:rsidR="00A60A53" w:rsidRPr="00AA3DE7">
        <w:rPr>
          <w:rFonts w:ascii="Calibri" w:hAnsi="Calibri" w:cs="Calibri"/>
          <w:sz w:val="28"/>
          <w:szCs w:val="28"/>
        </w:rPr>
        <w:t xml:space="preserve"> or the requirement to return a quick buck.</w:t>
      </w:r>
    </w:p>
    <w:p w14:paraId="4C96DCF3" w14:textId="77777777" w:rsidR="00E950EB" w:rsidRPr="00AA3DE7" w:rsidRDefault="00E950EB" w:rsidP="00AA3DE7">
      <w:pPr>
        <w:spacing w:line="480" w:lineRule="auto"/>
        <w:rPr>
          <w:rFonts w:ascii="Calibri" w:hAnsi="Calibri" w:cs="Calibri"/>
          <w:sz w:val="28"/>
          <w:szCs w:val="28"/>
        </w:rPr>
      </w:pPr>
    </w:p>
    <w:p w14:paraId="06FE4567" w14:textId="7EBB99C5" w:rsidR="0069422E" w:rsidRPr="00AA3DE7" w:rsidRDefault="0069422E" w:rsidP="00AA3DE7">
      <w:pPr>
        <w:spacing w:line="480" w:lineRule="auto"/>
        <w:rPr>
          <w:rFonts w:ascii="Calibri" w:hAnsi="Calibri" w:cs="Calibri"/>
          <w:sz w:val="28"/>
          <w:szCs w:val="28"/>
        </w:rPr>
      </w:pPr>
      <w:r w:rsidRPr="00AA3DE7">
        <w:rPr>
          <w:rFonts w:ascii="Calibri" w:hAnsi="Calibri" w:cs="Calibri"/>
          <w:sz w:val="28"/>
          <w:szCs w:val="28"/>
        </w:rPr>
        <w:lastRenderedPageBreak/>
        <w:t xml:space="preserve">TG4 is a fine example of public service </w:t>
      </w:r>
      <w:r w:rsidR="00E950EB" w:rsidRPr="00AA3DE7">
        <w:rPr>
          <w:rFonts w:ascii="Calibri" w:hAnsi="Calibri" w:cs="Calibri"/>
          <w:sz w:val="28"/>
          <w:szCs w:val="28"/>
        </w:rPr>
        <w:t>broadcasting,</w:t>
      </w:r>
      <w:r w:rsidR="004123CD" w:rsidRPr="00AA3DE7">
        <w:rPr>
          <w:rFonts w:ascii="Calibri" w:hAnsi="Calibri" w:cs="Calibri"/>
          <w:sz w:val="28"/>
          <w:szCs w:val="28"/>
        </w:rPr>
        <w:t xml:space="preserve"> and I must emphasise that public interest journalism is not confined to </w:t>
      </w:r>
      <w:r w:rsidR="00577708" w:rsidRPr="00AA3DE7">
        <w:rPr>
          <w:rFonts w:ascii="Calibri" w:hAnsi="Calibri" w:cs="Calibri"/>
          <w:sz w:val="28"/>
          <w:szCs w:val="28"/>
        </w:rPr>
        <w:t>broadcasting or based solely on State funded media.</w:t>
      </w:r>
    </w:p>
    <w:p w14:paraId="6EA12296" w14:textId="77777777" w:rsidR="00E950EB" w:rsidRPr="00AA3DE7" w:rsidRDefault="00E950EB" w:rsidP="00AA3DE7">
      <w:pPr>
        <w:spacing w:line="480" w:lineRule="auto"/>
        <w:rPr>
          <w:rFonts w:ascii="Calibri" w:hAnsi="Calibri" w:cs="Calibri"/>
          <w:sz w:val="28"/>
          <w:szCs w:val="28"/>
        </w:rPr>
      </w:pPr>
    </w:p>
    <w:p w14:paraId="2FCD66D9" w14:textId="0E71B0FE" w:rsidR="00F723C2" w:rsidRPr="00AA3DE7" w:rsidRDefault="00577708" w:rsidP="00AA3DE7">
      <w:pPr>
        <w:spacing w:line="480" w:lineRule="auto"/>
        <w:rPr>
          <w:rFonts w:ascii="Calibri" w:hAnsi="Calibri" w:cs="Calibri"/>
          <w:sz w:val="28"/>
          <w:szCs w:val="28"/>
        </w:rPr>
      </w:pPr>
      <w:r w:rsidRPr="00AA3DE7">
        <w:rPr>
          <w:rFonts w:ascii="Calibri" w:hAnsi="Calibri" w:cs="Calibri"/>
          <w:sz w:val="28"/>
          <w:szCs w:val="28"/>
        </w:rPr>
        <w:t>But the essence of public</w:t>
      </w:r>
      <w:r w:rsidR="00614D3C" w:rsidRPr="00AA3DE7">
        <w:rPr>
          <w:rFonts w:ascii="Calibri" w:hAnsi="Calibri" w:cs="Calibri"/>
          <w:sz w:val="28"/>
          <w:szCs w:val="28"/>
        </w:rPr>
        <w:t xml:space="preserve"> service broadcasting is the freedom to operate </w:t>
      </w:r>
      <w:r w:rsidR="00F723C2" w:rsidRPr="00AA3DE7">
        <w:rPr>
          <w:rFonts w:ascii="Calibri" w:hAnsi="Calibri" w:cs="Calibri"/>
          <w:sz w:val="28"/>
          <w:szCs w:val="28"/>
        </w:rPr>
        <w:t>in an environment where the values of the market are not the determining factor.</w:t>
      </w:r>
    </w:p>
    <w:p w14:paraId="6BCDA71B" w14:textId="2B09BE11" w:rsidR="00A60A53" w:rsidRPr="00AA3DE7" w:rsidRDefault="005F057F" w:rsidP="00AA3DE7">
      <w:pPr>
        <w:spacing w:line="480" w:lineRule="auto"/>
        <w:rPr>
          <w:rFonts w:ascii="Calibri" w:hAnsi="Calibri" w:cs="Calibri"/>
          <w:sz w:val="28"/>
          <w:szCs w:val="28"/>
        </w:rPr>
      </w:pPr>
      <w:r w:rsidRPr="00AA3DE7">
        <w:rPr>
          <w:rFonts w:ascii="Calibri" w:hAnsi="Calibri" w:cs="Calibri"/>
          <w:sz w:val="28"/>
          <w:szCs w:val="28"/>
        </w:rPr>
        <w:t>Audience share is important but public service broadcasting can never be defined by the lowest common denominator.</w:t>
      </w:r>
    </w:p>
    <w:p w14:paraId="1AB44A74" w14:textId="77777777" w:rsidR="00E8656B" w:rsidRPr="00AA3DE7" w:rsidRDefault="00E8656B" w:rsidP="00AA3DE7">
      <w:pPr>
        <w:spacing w:line="480" w:lineRule="auto"/>
        <w:rPr>
          <w:rFonts w:ascii="Calibri" w:hAnsi="Calibri" w:cs="Calibri"/>
          <w:sz w:val="28"/>
          <w:szCs w:val="28"/>
        </w:rPr>
      </w:pPr>
    </w:p>
    <w:p w14:paraId="46EC8FCB" w14:textId="18EA11C3" w:rsidR="00750622" w:rsidRPr="00AA3DE7" w:rsidRDefault="002C4216" w:rsidP="00AA3DE7">
      <w:pPr>
        <w:spacing w:line="480" w:lineRule="auto"/>
        <w:rPr>
          <w:rFonts w:ascii="Calibri" w:hAnsi="Calibri" w:cs="Calibri"/>
          <w:sz w:val="28"/>
          <w:szCs w:val="28"/>
        </w:rPr>
      </w:pPr>
      <w:r w:rsidRPr="00AA3DE7">
        <w:rPr>
          <w:rFonts w:ascii="Calibri" w:hAnsi="Calibri" w:cs="Calibri"/>
          <w:sz w:val="28"/>
          <w:szCs w:val="28"/>
        </w:rPr>
        <w:t xml:space="preserve">Much of the discourse around </w:t>
      </w:r>
      <w:r w:rsidR="0069422E" w:rsidRPr="00AA3DE7">
        <w:rPr>
          <w:rFonts w:ascii="Calibri" w:hAnsi="Calibri" w:cs="Calibri"/>
          <w:sz w:val="28"/>
          <w:szCs w:val="28"/>
        </w:rPr>
        <w:t>public</w:t>
      </w:r>
      <w:r w:rsidRPr="00AA3DE7">
        <w:rPr>
          <w:rFonts w:ascii="Calibri" w:hAnsi="Calibri" w:cs="Calibri"/>
          <w:sz w:val="28"/>
          <w:szCs w:val="28"/>
        </w:rPr>
        <w:t xml:space="preserve"> service broadcasting reminds me of the exchanges in the Ma</w:t>
      </w:r>
      <w:r w:rsidR="0001215F">
        <w:rPr>
          <w:rFonts w:ascii="Calibri" w:hAnsi="Calibri" w:cs="Calibri"/>
          <w:sz w:val="28"/>
          <w:szCs w:val="28"/>
        </w:rPr>
        <w:t>d</w:t>
      </w:r>
      <w:r w:rsidRPr="00AA3DE7">
        <w:rPr>
          <w:rFonts w:ascii="Calibri" w:hAnsi="Calibri" w:cs="Calibri"/>
          <w:sz w:val="28"/>
          <w:szCs w:val="28"/>
        </w:rPr>
        <w:t xml:space="preserve"> Hatter’s Tea Party – and that’s in no way a reference to </w:t>
      </w:r>
      <w:r w:rsidR="0069422E" w:rsidRPr="00AA3DE7">
        <w:rPr>
          <w:rFonts w:ascii="Calibri" w:hAnsi="Calibri" w:cs="Calibri"/>
          <w:sz w:val="28"/>
          <w:szCs w:val="28"/>
        </w:rPr>
        <w:t>any parliamentary committee:</w:t>
      </w:r>
    </w:p>
    <w:p w14:paraId="4F18377D" w14:textId="77777777" w:rsidR="00C867D1" w:rsidRPr="00AA3DE7" w:rsidRDefault="0069422E"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'You might just as well say,' added the March Hare, 'that "I like what I get" is the same thing as "I get what I like"!''</w:t>
      </w:r>
    </w:p>
    <w:p w14:paraId="30817A44" w14:textId="58D931BC" w:rsidR="00B75CB5" w:rsidRPr="00AA3DE7" w:rsidRDefault="0069422E" w:rsidP="00AA3DE7">
      <w:pPr>
        <w:spacing w:line="480" w:lineRule="auto"/>
        <w:rPr>
          <w:rFonts w:ascii="Calibri" w:hAnsi="Calibri" w:cs="Calibri"/>
          <w:sz w:val="28"/>
          <w:szCs w:val="28"/>
          <w:shd w:val="clear" w:color="auto" w:fill="FFFFFF"/>
        </w:rPr>
      </w:pPr>
      <w:r w:rsidRPr="00AA3DE7">
        <w:rPr>
          <w:rFonts w:ascii="Calibri" w:hAnsi="Calibri" w:cs="Calibri"/>
          <w:sz w:val="28"/>
          <w:szCs w:val="28"/>
        </w:rPr>
        <w:br/>
      </w:r>
      <w:r w:rsidR="00F723C2" w:rsidRPr="00AA3DE7">
        <w:rPr>
          <w:rFonts w:ascii="Calibri" w:hAnsi="Calibri" w:cs="Calibri"/>
          <w:sz w:val="28"/>
          <w:szCs w:val="28"/>
          <w:shd w:val="clear" w:color="auto" w:fill="FFFFFF"/>
        </w:rPr>
        <w:t xml:space="preserve">Returning to RTÉ: </w:t>
      </w:r>
      <w:r w:rsidR="00C867D1" w:rsidRPr="00AA3DE7">
        <w:rPr>
          <w:rFonts w:ascii="Calibri" w:hAnsi="Calibri" w:cs="Calibri"/>
          <w:sz w:val="28"/>
          <w:szCs w:val="28"/>
          <w:shd w:val="clear" w:color="auto" w:fill="FFFFFF"/>
        </w:rPr>
        <w:t xml:space="preserve"> </w:t>
      </w:r>
      <w:r w:rsidR="003517AB" w:rsidRPr="003517AB">
        <w:rPr>
          <w:rFonts w:ascii="Calibri" w:hAnsi="Calibri" w:cs="Calibri"/>
          <w:sz w:val="28"/>
          <w:szCs w:val="28"/>
        </w:rPr>
        <w:t>As Irish Secretary of the NUJ I welcome the ongoing commitment to news and current affairs, but I am concerned at the short-term vision which sees RTÉ as a publisher-broadcaster required to meet minimum obligations while the lucrative elements of content are put out to tender.</w:t>
      </w:r>
    </w:p>
    <w:p w14:paraId="0DC57241" w14:textId="4E92FB44" w:rsidR="00D451C9" w:rsidRPr="00AA3DE7" w:rsidRDefault="00D451C9" w:rsidP="00AA3DE7">
      <w:pPr>
        <w:spacing w:line="480" w:lineRule="auto"/>
        <w:rPr>
          <w:rFonts w:ascii="Calibri" w:hAnsi="Calibri" w:cs="Calibri"/>
          <w:sz w:val="28"/>
          <w:szCs w:val="28"/>
          <w:shd w:val="clear" w:color="auto" w:fill="FFFFFF"/>
        </w:rPr>
      </w:pPr>
      <w:r w:rsidRPr="00AA3DE7">
        <w:rPr>
          <w:rFonts w:ascii="Calibri" w:hAnsi="Calibri" w:cs="Calibri"/>
          <w:sz w:val="28"/>
          <w:szCs w:val="28"/>
        </w:rPr>
        <w:lastRenderedPageBreak/>
        <w:t xml:space="preserve">It is said that a windy day is no day for a thatching </w:t>
      </w:r>
      <w:r w:rsidR="00863D94" w:rsidRPr="00AA3DE7">
        <w:rPr>
          <w:rFonts w:ascii="Calibri" w:hAnsi="Calibri" w:cs="Calibri"/>
          <w:sz w:val="28"/>
          <w:szCs w:val="28"/>
        </w:rPr>
        <w:t>(</w:t>
      </w:r>
      <w:proofErr w:type="spellStart"/>
      <w:r w:rsidR="00863D94" w:rsidRPr="00AA3DE7">
        <w:rPr>
          <w:rFonts w:ascii="Calibri" w:hAnsi="Calibri" w:cs="Calibri"/>
          <w:sz w:val="28"/>
          <w:szCs w:val="28"/>
          <w:shd w:val="clear" w:color="auto" w:fill="FFFFFF"/>
        </w:rPr>
        <w:t>Ní</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hé</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lá</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na</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gaoithe</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lá</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na</w:t>
      </w:r>
      <w:proofErr w:type="spellEnd"/>
      <w:r w:rsidR="00863D94" w:rsidRPr="00AA3DE7">
        <w:rPr>
          <w:rFonts w:ascii="Calibri" w:hAnsi="Calibri" w:cs="Calibri"/>
          <w:sz w:val="28"/>
          <w:szCs w:val="28"/>
          <w:shd w:val="clear" w:color="auto" w:fill="FFFFFF"/>
        </w:rPr>
        <w:t xml:space="preserve"> </w:t>
      </w:r>
      <w:proofErr w:type="spellStart"/>
      <w:r w:rsidR="00863D94" w:rsidRPr="00AA3DE7">
        <w:rPr>
          <w:rFonts w:ascii="Calibri" w:hAnsi="Calibri" w:cs="Calibri"/>
          <w:sz w:val="28"/>
          <w:szCs w:val="28"/>
          <w:shd w:val="clear" w:color="auto" w:fill="FFFFFF"/>
        </w:rPr>
        <w:t>scolb</w:t>
      </w:r>
      <w:proofErr w:type="spellEnd"/>
      <w:r w:rsidR="00863D94" w:rsidRPr="00AA3DE7">
        <w:rPr>
          <w:rFonts w:ascii="Calibri" w:hAnsi="Calibri" w:cs="Calibri"/>
          <w:sz w:val="28"/>
          <w:szCs w:val="28"/>
          <w:shd w:val="clear" w:color="auto" w:fill="FFFFFF"/>
        </w:rPr>
        <w:t xml:space="preserve">!) and in a sense RTÉ has been forced to </w:t>
      </w:r>
      <w:r w:rsidR="00BC73D4" w:rsidRPr="00AA3DE7">
        <w:rPr>
          <w:rFonts w:ascii="Calibri" w:hAnsi="Calibri" w:cs="Calibri"/>
          <w:sz w:val="28"/>
          <w:szCs w:val="28"/>
          <w:shd w:val="clear" w:color="auto" w:fill="FFFFFF"/>
        </w:rPr>
        <w:t>present a strategy while playing against a ferocious wind.</w:t>
      </w:r>
    </w:p>
    <w:p w14:paraId="597E4679" w14:textId="630764A2" w:rsidR="00BC73D4" w:rsidRPr="00AA3DE7" w:rsidRDefault="00BC73D4"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 xml:space="preserve">But we have so many questions:  Will there really be no studio capable of holding a </w:t>
      </w:r>
      <w:r w:rsidR="005F057F" w:rsidRPr="00AA3DE7">
        <w:rPr>
          <w:rFonts w:ascii="Calibri" w:hAnsi="Calibri" w:cs="Calibri"/>
          <w:sz w:val="28"/>
          <w:szCs w:val="28"/>
          <w:shd w:val="clear" w:color="auto" w:fill="FFFFFF"/>
        </w:rPr>
        <w:t>significant</w:t>
      </w:r>
      <w:r w:rsidRPr="00AA3DE7">
        <w:rPr>
          <w:rFonts w:ascii="Calibri" w:hAnsi="Calibri" w:cs="Calibri"/>
          <w:sz w:val="28"/>
          <w:szCs w:val="28"/>
          <w:shd w:val="clear" w:color="auto" w:fill="FFFFFF"/>
        </w:rPr>
        <w:t xml:space="preserve"> live audience in Mon</w:t>
      </w:r>
      <w:r w:rsidR="00F50BB9" w:rsidRPr="00AA3DE7">
        <w:rPr>
          <w:rFonts w:ascii="Calibri" w:hAnsi="Calibri" w:cs="Calibri"/>
          <w:sz w:val="28"/>
          <w:szCs w:val="28"/>
          <w:shd w:val="clear" w:color="auto" w:fill="FFFFFF"/>
        </w:rPr>
        <w:t>t</w:t>
      </w:r>
      <w:r w:rsidRPr="00AA3DE7">
        <w:rPr>
          <w:rFonts w:ascii="Calibri" w:hAnsi="Calibri" w:cs="Calibri"/>
          <w:sz w:val="28"/>
          <w:szCs w:val="28"/>
          <w:shd w:val="clear" w:color="auto" w:fill="FFFFFF"/>
        </w:rPr>
        <w:t>rose?</w:t>
      </w:r>
    </w:p>
    <w:p w14:paraId="0D436B63" w14:textId="51386018" w:rsidR="00BC73D4" w:rsidRPr="00AA3DE7" w:rsidRDefault="00BC73D4"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 xml:space="preserve">Are we really going to lose the iconic </w:t>
      </w:r>
      <w:r w:rsidR="000869E0" w:rsidRPr="00AA3DE7">
        <w:rPr>
          <w:rFonts w:ascii="Calibri" w:hAnsi="Calibri" w:cs="Calibri"/>
          <w:sz w:val="28"/>
          <w:szCs w:val="28"/>
          <w:shd w:val="clear" w:color="auto" w:fill="FFFFFF"/>
        </w:rPr>
        <w:t xml:space="preserve">Ronnie Tallon designed radio centre with </w:t>
      </w:r>
      <w:r w:rsidR="00EC09FD" w:rsidRPr="00AA3DE7">
        <w:rPr>
          <w:rFonts w:ascii="Calibri" w:hAnsi="Calibri" w:cs="Calibri"/>
          <w:sz w:val="28"/>
          <w:szCs w:val="28"/>
          <w:shd w:val="clear" w:color="auto" w:fill="FFFFFF"/>
        </w:rPr>
        <w:t>its</w:t>
      </w:r>
      <w:r w:rsidR="000869E0" w:rsidRPr="00AA3DE7">
        <w:rPr>
          <w:rFonts w:ascii="Calibri" w:hAnsi="Calibri" w:cs="Calibri"/>
          <w:sz w:val="28"/>
          <w:szCs w:val="28"/>
          <w:shd w:val="clear" w:color="auto" w:fill="FFFFFF"/>
        </w:rPr>
        <w:t xml:space="preserve"> magnificent recording facilities</w:t>
      </w:r>
      <w:r w:rsidR="00F50BB9" w:rsidRPr="00AA3DE7">
        <w:rPr>
          <w:rFonts w:ascii="Calibri" w:hAnsi="Calibri" w:cs="Calibri"/>
          <w:sz w:val="28"/>
          <w:szCs w:val="28"/>
          <w:shd w:val="clear" w:color="auto" w:fill="FFFFFF"/>
        </w:rPr>
        <w:t>?</w:t>
      </w:r>
    </w:p>
    <w:p w14:paraId="38BDA562" w14:textId="4100698D" w:rsidR="00662ABF" w:rsidRPr="00AA3DE7" w:rsidRDefault="008443B6"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Might government not consider giving time and space for a more imaginative plan which</w:t>
      </w:r>
      <w:r w:rsidR="00E012BA" w:rsidRPr="00AA3DE7">
        <w:rPr>
          <w:rFonts w:ascii="Calibri" w:hAnsi="Calibri" w:cs="Calibri"/>
          <w:sz w:val="28"/>
          <w:szCs w:val="28"/>
          <w:shd w:val="clear" w:color="auto" w:fill="FFFFFF"/>
        </w:rPr>
        <w:t xml:space="preserve"> could</w:t>
      </w:r>
      <w:r w:rsidRPr="00AA3DE7">
        <w:rPr>
          <w:rFonts w:ascii="Calibri" w:hAnsi="Calibri" w:cs="Calibri"/>
          <w:sz w:val="28"/>
          <w:szCs w:val="28"/>
          <w:shd w:val="clear" w:color="auto" w:fill="FFFFFF"/>
        </w:rPr>
        <w:t xml:space="preserve"> see the development of </w:t>
      </w:r>
      <w:r w:rsidR="001A0E82" w:rsidRPr="00AA3DE7">
        <w:rPr>
          <w:rFonts w:ascii="Calibri" w:hAnsi="Calibri" w:cs="Calibri"/>
          <w:sz w:val="28"/>
          <w:szCs w:val="28"/>
          <w:shd w:val="clear" w:color="auto" w:fill="FFFFFF"/>
        </w:rPr>
        <w:t xml:space="preserve">a centre celebrating the </w:t>
      </w:r>
      <w:r w:rsidR="00A223EB" w:rsidRPr="00AA3DE7">
        <w:rPr>
          <w:rFonts w:ascii="Calibri" w:hAnsi="Calibri" w:cs="Calibri"/>
          <w:sz w:val="28"/>
          <w:szCs w:val="28"/>
          <w:shd w:val="clear" w:color="auto" w:fill="FFFFFF"/>
        </w:rPr>
        <w:t>history of Irish broadcasting while accommodat</w:t>
      </w:r>
      <w:r w:rsidR="00F874BC" w:rsidRPr="00AA3DE7">
        <w:rPr>
          <w:rFonts w:ascii="Calibri" w:hAnsi="Calibri" w:cs="Calibri"/>
          <w:sz w:val="28"/>
          <w:szCs w:val="28"/>
          <w:shd w:val="clear" w:color="auto" w:fill="FFFFFF"/>
        </w:rPr>
        <w:t>ing</w:t>
      </w:r>
      <w:r w:rsidR="00A223EB" w:rsidRPr="00AA3DE7">
        <w:rPr>
          <w:rFonts w:ascii="Calibri" w:hAnsi="Calibri" w:cs="Calibri"/>
          <w:sz w:val="28"/>
          <w:szCs w:val="28"/>
          <w:shd w:val="clear" w:color="auto" w:fill="FFFFFF"/>
        </w:rPr>
        <w:t xml:space="preserve"> the Concert Orchestra and RTÉ </w:t>
      </w:r>
      <w:r w:rsidR="00EC09FD" w:rsidRPr="00AA3DE7">
        <w:rPr>
          <w:rFonts w:ascii="Calibri" w:hAnsi="Calibri" w:cs="Calibri"/>
          <w:sz w:val="28"/>
          <w:szCs w:val="28"/>
          <w:shd w:val="clear" w:color="auto" w:fill="FFFFFF"/>
        </w:rPr>
        <w:t>archives:</w:t>
      </w:r>
      <w:r w:rsidR="00A223EB" w:rsidRPr="00AA3DE7">
        <w:rPr>
          <w:rFonts w:ascii="Calibri" w:hAnsi="Calibri" w:cs="Calibri"/>
          <w:sz w:val="28"/>
          <w:szCs w:val="28"/>
          <w:shd w:val="clear" w:color="auto" w:fill="FFFFFF"/>
        </w:rPr>
        <w:t xml:space="preserve"> could there be a more fitting way of </w:t>
      </w:r>
      <w:r w:rsidR="0001172E" w:rsidRPr="00AA3DE7">
        <w:rPr>
          <w:rFonts w:ascii="Calibri" w:hAnsi="Calibri" w:cs="Calibri"/>
          <w:sz w:val="28"/>
          <w:szCs w:val="28"/>
          <w:shd w:val="clear" w:color="auto" w:fill="FFFFFF"/>
        </w:rPr>
        <w:t>commemorating</w:t>
      </w:r>
      <w:r w:rsidR="008B4ED6" w:rsidRPr="00AA3DE7">
        <w:rPr>
          <w:rFonts w:ascii="Calibri" w:hAnsi="Calibri" w:cs="Calibri"/>
          <w:sz w:val="28"/>
          <w:szCs w:val="28"/>
          <w:shd w:val="clear" w:color="auto" w:fill="FFFFFF"/>
        </w:rPr>
        <w:t xml:space="preserve"> Mícheál Ó </w:t>
      </w:r>
      <w:proofErr w:type="spellStart"/>
      <w:r w:rsidR="008B4ED6" w:rsidRPr="00AA3DE7">
        <w:rPr>
          <w:rFonts w:ascii="Calibri" w:hAnsi="Calibri" w:cs="Calibri"/>
          <w:sz w:val="28"/>
          <w:szCs w:val="28"/>
          <w:shd w:val="clear" w:color="auto" w:fill="FFFFFF"/>
        </w:rPr>
        <w:t>Muircheartaigh</w:t>
      </w:r>
      <w:proofErr w:type="spellEnd"/>
      <w:r w:rsidR="008B4ED6" w:rsidRPr="00AA3DE7">
        <w:rPr>
          <w:rFonts w:ascii="Calibri" w:hAnsi="Calibri" w:cs="Calibri"/>
          <w:sz w:val="28"/>
          <w:szCs w:val="28"/>
          <w:shd w:val="clear" w:color="auto" w:fill="FFFFFF"/>
        </w:rPr>
        <w:t xml:space="preserve"> and the other great voices which defined Irish </w:t>
      </w:r>
      <w:r w:rsidR="0001172E" w:rsidRPr="00AA3DE7">
        <w:rPr>
          <w:rFonts w:ascii="Calibri" w:hAnsi="Calibri" w:cs="Calibri"/>
          <w:sz w:val="28"/>
          <w:szCs w:val="28"/>
          <w:shd w:val="clear" w:color="auto" w:fill="FFFFFF"/>
        </w:rPr>
        <w:t>radio</w:t>
      </w:r>
      <w:r w:rsidR="00662ABF" w:rsidRPr="00AA3DE7">
        <w:rPr>
          <w:rFonts w:ascii="Calibri" w:hAnsi="Calibri" w:cs="Calibri"/>
          <w:sz w:val="28"/>
          <w:szCs w:val="28"/>
          <w:shd w:val="clear" w:color="auto" w:fill="FFFFFF"/>
        </w:rPr>
        <w:t>.</w:t>
      </w:r>
      <w:r w:rsidR="00836902" w:rsidRPr="00AA3DE7">
        <w:rPr>
          <w:rFonts w:ascii="Calibri" w:hAnsi="Calibri" w:cs="Calibri"/>
          <w:sz w:val="28"/>
          <w:szCs w:val="28"/>
          <w:shd w:val="clear" w:color="auto" w:fill="FFFFFF"/>
        </w:rPr>
        <w:t xml:space="preserve"> </w:t>
      </w:r>
    </w:p>
    <w:p w14:paraId="03C31BF5" w14:textId="77777777" w:rsidR="00D6434B" w:rsidRPr="00AA3DE7" w:rsidRDefault="00D6434B" w:rsidP="00AA3DE7">
      <w:pPr>
        <w:spacing w:line="480" w:lineRule="auto"/>
        <w:rPr>
          <w:rFonts w:ascii="Calibri" w:hAnsi="Calibri" w:cs="Calibri"/>
          <w:sz w:val="28"/>
          <w:szCs w:val="28"/>
          <w:shd w:val="clear" w:color="auto" w:fill="FFFFFF"/>
        </w:rPr>
      </w:pPr>
    </w:p>
    <w:p w14:paraId="3406B4AE" w14:textId="6F143B46" w:rsidR="00DC6890" w:rsidRPr="00AA3DE7" w:rsidRDefault="00662ABF"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The death</w:t>
      </w:r>
      <w:r w:rsidR="00D6434B" w:rsidRPr="00AA3DE7">
        <w:rPr>
          <w:rFonts w:ascii="Calibri" w:hAnsi="Calibri" w:cs="Calibri"/>
          <w:sz w:val="28"/>
          <w:szCs w:val="28"/>
          <w:shd w:val="clear" w:color="auto" w:fill="FFFFFF"/>
        </w:rPr>
        <w:t>s</w:t>
      </w:r>
      <w:r w:rsidRPr="00AA3DE7">
        <w:rPr>
          <w:rFonts w:ascii="Calibri" w:hAnsi="Calibri" w:cs="Calibri"/>
          <w:sz w:val="28"/>
          <w:szCs w:val="28"/>
          <w:shd w:val="clear" w:color="auto" w:fill="FFFFFF"/>
        </w:rPr>
        <w:t xml:space="preserve"> of Mícheál and Tommy Gorman this week </w:t>
      </w:r>
      <w:r w:rsidR="00FE2385" w:rsidRPr="00AA3DE7">
        <w:rPr>
          <w:rFonts w:ascii="Calibri" w:hAnsi="Calibri" w:cs="Calibri"/>
          <w:sz w:val="28"/>
          <w:szCs w:val="28"/>
          <w:shd w:val="clear" w:color="auto" w:fill="FFFFFF"/>
        </w:rPr>
        <w:t xml:space="preserve">served as a reminder of the value of public service </w:t>
      </w:r>
      <w:r w:rsidR="0001172E" w:rsidRPr="00AA3DE7">
        <w:rPr>
          <w:rFonts w:ascii="Calibri" w:hAnsi="Calibri" w:cs="Calibri"/>
          <w:sz w:val="28"/>
          <w:szCs w:val="28"/>
          <w:shd w:val="clear" w:color="auto" w:fill="FFFFFF"/>
        </w:rPr>
        <w:t>broadcasting</w:t>
      </w:r>
      <w:r w:rsidR="00DC6890" w:rsidRPr="00AA3DE7">
        <w:rPr>
          <w:rFonts w:ascii="Calibri" w:hAnsi="Calibri" w:cs="Calibri"/>
          <w:sz w:val="28"/>
          <w:szCs w:val="28"/>
          <w:shd w:val="clear" w:color="auto" w:fill="FFFFFF"/>
        </w:rPr>
        <w:t xml:space="preserve"> – challenging, independent, provocative</w:t>
      </w:r>
      <w:r w:rsidR="00741A89" w:rsidRPr="00AA3DE7">
        <w:rPr>
          <w:rFonts w:ascii="Calibri" w:hAnsi="Calibri" w:cs="Calibri"/>
          <w:sz w:val="28"/>
          <w:szCs w:val="28"/>
          <w:shd w:val="clear" w:color="auto" w:fill="FFFFFF"/>
        </w:rPr>
        <w:t xml:space="preserve"> and daring.</w:t>
      </w:r>
      <w:r w:rsidR="00836902" w:rsidRPr="00AA3DE7">
        <w:rPr>
          <w:rFonts w:ascii="Calibri" w:hAnsi="Calibri" w:cs="Calibri"/>
          <w:sz w:val="28"/>
          <w:szCs w:val="28"/>
          <w:shd w:val="clear" w:color="auto" w:fill="FFFFFF"/>
        </w:rPr>
        <w:t xml:space="preserve"> It also re-enforced my belief that the Irish public values RTÉ </w:t>
      </w:r>
      <w:r w:rsidR="00CD12DA" w:rsidRPr="00AA3DE7">
        <w:rPr>
          <w:rFonts w:ascii="Calibri" w:hAnsi="Calibri" w:cs="Calibri"/>
          <w:sz w:val="28"/>
          <w:szCs w:val="28"/>
          <w:shd w:val="clear" w:color="auto" w:fill="FFFFFF"/>
        </w:rPr>
        <w:t xml:space="preserve">and </w:t>
      </w:r>
      <w:r w:rsidR="00D540ED" w:rsidRPr="00AA3DE7">
        <w:rPr>
          <w:rFonts w:ascii="Calibri" w:hAnsi="Calibri" w:cs="Calibri"/>
          <w:sz w:val="28"/>
          <w:szCs w:val="28"/>
          <w:shd w:val="clear" w:color="auto" w:fill="FFFFFF"/>
        </w:rPr>
        <w:t>understands the worth of public service broadcasting.</w:t>
      </w:r>
    </w:p>
    <w:p w14:paraId="1B846AFA" w14:textId="77777777" w:rsidR="00D6434B" w:rsidRPr="00AA3DE7" w:rsidRDefault="00D6434B" w:rsidP="00AA3DE7">
      <w:pPr>
        <w:spacing w:line="480" w:lineRule="auto"/>
        <w:rPr>
          <w:rFonts w:ascii="Calibri" w:hAnsi="Calibri" w:cs="Calibri"/>
          <w:sz w:val="28"/>
          <w:szCs w:val="28"/>
          <w:shd w:val="clear" w:color="auto" w:fill="FFFFFF"/>
        </w:rPr>
      </w:pPr>
    </w:p>
    <w:p w14:paraId="1EDF7E0B" w14:textId="751F513C" w:rsidR="00741A89" w:rsidRPr="00AA3DE7" w:rsidRDefault="00741A89"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lastRenderedPageBreak/>
        <w:t>Public interest journalism, in the public and private spheres, is defined by respect for ethical values</w:t>
      </w:r>
      <w:r w:rsidR="00D540ED" w:rsidRPr="00AA3DE7">
        <w:rPr>
          <w:rFonts w:ascii="Calibri" w:hAnsi="Calibri" w:cs="Calibri"/>
          <w:sz w:val="28"/>
          <w:szCs w:val="28"/>
          <w:shd w:val="clear" w:color="auto" w:fill="FFFFFF"/>
        </w:rPr>
        <w:t xml:space="preserve"> and true independence. </w:t>
      </w:r>
      <w:r w:rsidR="00C06F4D" w:rsidRPr="00AA3DE7">
        <w:rPr>
          <w:rFonts w:ascii="Calibri" w:hAnsi="Calibri" w:cs="Calibri"/>
          <w:sz w:val="28"/>
          <w:szCs w:val="28"/>
          <w:shd w:val="clear" w:color="auto" w:fill="FFFFFF"/>
        </w:rPr>
        <w:t xml:space="preserve"> </w:t>
      </w:r>
      <w:r w:rsidR="003F5394" w:rsidRPr="00AA3DE7">
        <w:rPr>
          <w:rFonts w:ascii="Calibri" w:hAnsi="Calibri" w:cs="Calibri"/>
          <w:sz w:val="28"/>
          <w:szCs w:val="28"/>
          <w:shd w:val="clear" w:color="auto" w:fill="FFFFFF"/>
        </w:rPr>
        <w:t xml:space="preserve">It requires investment in </w:t>
      </w:r>
      <w:r w:rsidR="00C857E2" w:rsidRPr="00AA3DE7">
        <w:rPr>
          <w:rFonts w:ascii="Calibri" w:hAnsi="Calibri" w:cs="Calibri"/>
          <w:sz w:val="28"/>
          <w:szCs w:val="28"/>
          <w:shd w:val="clear" w:color="auto" w:fill="FFFFFF"/>
        </w:rPr>
        <w:t>editorial</w:t>
      </w:r>
      <w:r w:rsidR="003F5394" w:rsidRPr="00AA3DE7">
        <w:rPr>
          <w:rFonts w:ascii="Calibri" w:hAnsi="Calibri" w:cs="Calibri"/>
          <w:sz w:val="28"/>
          <w:szCs w:val="28"/>
          <w:shd w:val="clear" w:color="auto" w:fill="FFFFFF"/>
        </w:rPr>
        <w:t xml:space="preserve"> resources. </w:t>
      </w:r>
    </w:p>
    <w:p w14:paraId="1B096CFA" w14:textId="77777777" w:rsidR="00FB33E5" w:rsidRPr="00AA3DE7" w:rsidRDefault="00FB33E5" w:rsidP="00AA3DE7">
      <w:pPr>
        <w:spacing w:line="480" w:lineRule="auto"/>
        <w:rPr>
          <w:rFonts w:ascii="Calibri" w:hAnsi="Calibri" w:cs="Calibri"/>
          <w:sz w:val="28"/>
          <w:szCs w:val="28"/>
          <w:shd w:val="clear" w:color="auto" w:fill="FFFFFF"/>
        </w:rPr>
      </w:pPr>
    </w:p>
    <w:p w14:paraId="209C44C6" w14:textId="3A9B4487" w:rsidR="00741A89" w:rsidRPr="00AA3DE7" w:rsidRDefault="00F910B3"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In a year dominated by election</w:t>
      </w:r>
      <w:r w:rsidR="00883165" w:rsidRPr="00AA3DE7">
        <w:rPr>
          <w:rFonts w:ascii="Calibri" w:hAnsi="Calibri" w:cs="Calibri"/>
          <w:sz w:val="28"/>
          <w:szCs w:val="28"/>
          <w:shd w:val="clear" w:color="auto" w:fill="FFFFFF"/>
        </w:rPr>
        <w:t>s</w:t>
      </w:r>
      <w:r w:rsidR="00A60A53" w:rsidRPr="00AA3DE7">
        <w:rPr>
          <w:rFonts w:ascii="Calibri" w:hAnsi="Calibri" w:cs="Calibri"/>
          <w:sz w:val="28"/>
          <w:szCs w:val="28"/>
          <w:shd w:val="clear" w:color="auto" w:fill="FFFFFF"/>
        </w:rPr>
        <w:t xml:space="preserve"> and</w:t>
      </w:r>
      <w:r w:rsidRPr="00AA3DE7">
        <w:rPr>
          <w:rFonts w:ascii="Calibri" w:hAnsi="Calibri" w:cs="Calibri"/>
          <w:sz w:val="28"/>
          <w:szCs w:val="28"/>
          <w:shd w:val="clear" w:color="auto" w:fill="FFFFFF"/>
        </w:rPr>
        <w:t xml:space="preserve"> global conflict</w:t>
      </w:r>
      <w:r w:rsidR="00A60A53" w:rsidRPr="00AA3DE7">
        <w:rPr>
          <w:rFonts w:ascii="Calibri" w:hAnsi="Calibri" w:cs="Calibri"/>
          <w:sz w:val="28"/>
          <w:szCs w:val="28"/>
          <w:shd w:val="clear" w:color="auto" w:fill="FFFFFF"/>
        </w:rPr>
        <w:t xml:space="preserve"> we are right to be concerned by the increase in disinformation </w:t>
      </w:r>
      <w:r w:rsidR="0060620B" w:rsidRPr="00AA3DE7">
        <w:rPr>
          <w:rFonts w:ascii="Calibri" w:hAnsi="Calibri" w:cs="Calibri"/>
          <w:sz w:val="28"/>
          <w:szCs w:val="28"/>
          <w:shd w:val="clear" w:color="auto" w:fill="FFFFFF"/>
        </w:rPr>
        <w:t>and misinformation, about the undisputed ability of</w:t>
      </w:r>
      <w:r w:rsidR="001F7FE2" w:rsidRPr="00AA3DE7">
        <w:rPr>
          <w:rFonts w:ascii="Calibri" w:hAnsi="Calibri" w:cs="Calibri"/>
          <w:sz w:val="28"/>
          <w:szCs w:val="28"/>
          <w:shd w:val="clear" w:color="auto" w:fill="FFFFFF"/>
        </w:rPr>
        <w:t xml:space="preserve"> technology to re-enforce prejudices</w:t>
      </w:r>
      <w:r w:rsidR="00E52E09" w:rsidRPr="00AA3DE7">
        <w:rPr>
          <w:rFonts w:ascii="Calibri" w:hAnsi="Calibri" w:cs="Calibri"/>
          <w:sz w:val="28"/>
          <w:szCs w:val="28"/>
          <w:shd w:val="clear" w:color="auto" w:fill="FFFFFF"/>
        </w:rPr>
        <w:t>, by the inherent dangers in allowing algorithms to determine editorial choices.</w:t>
      </w:r>
    </w:p>
    <w:p w14:paraId="32309D76" w14:textId="77777777" w:rsidR="00FB33E5" w:rsidRPr="00AA3DE7" w:rsidRDefault="00FB33E5" w:rsidP="00AA3DE7">
      <w:pPr>
        <w:spacing w:line="480" w:lineRule="auto"/>
        <w:rPr>
          <w:rFonts w:ascii="Calibri" w:hAnsi="Calibri" w:cs="Calibri"/>
          <w:sz w:val="28"/>
          <w:szCs w:val="28"/>
          <w:shd w:val="clear" w:color="auto" w:fill="FFFFFF"/>
        </w:rPr>
      </w:pPr>
    </w:p>
    <w:p w14:paraId="75322A41" w14:textId="6BE5B8DE" w:rsidR="00E76E53" w:rsidRPr="00AA3DE7" w:rsidRDefault="00E76E53" w:rsidP="00AA3DE7">
      <w:pPr>
        <w:spacing w:line="480" w:lineRule="auto"/>
        <w:rPr>
          <w:rFonts w:ascii="Calibri" w:eastAsia="Times New Roman" w:hAnsi="Calibri" w:cs="Calibri"/>
          <w:sz w:val="28"/>
          <w:szCs w:val="28"/>
        </w:rPr>
      </w:pPr>
      <w:r w:rsidRPr="00AA3DE7">
        <w:rPr>
          <w:rFonts w:ascii="Calibri" w:eastAsia="Times New Roman" w:hAnsi="Calibri" w:cs="Calibri"/>
          <w:sz w:val="28"/>
          <w:szCs w:val="28"/>
        </w:rPr>
        <w:t>Speaking at the World Congress of the International Federation of Journalists in Dublin in</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2013 President Michael D Higgins warned of the dangers inherent in the editorial power</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being amassed by search engines.</w:t>
      </w:r>
      <w:r w:rsidRPr="00AA3DE7">
        <w:rPr>
          <w:rStyle w:val="apple-converted-space"/>
          <w:rFonts w:ascii="Calibri" w:eastAsia="Times New Roman" w:hAnsi="Calibri" w:cs="Calibri"/>
          <w:sz w:val="28"/>
          <w:szCs w:val="28"/>
        </w:rPr>
        <w:t> </w:t>
      </w:r>
    </w:p>
    <w:p w14:paraId="1762AA39" w14:textId="6764B9FF" w:rsidR="00E76E53" w:rsidRPr="00AA3DE7" w:rsidRDefault="00E76E53" w:rsidP="00AA3DE7">
      <w:pPr>
        <w:spacing w:line="480" w:lineRule="auto"/>
        <w:rPr>
          <w:rFonts w:ascii="Calibri" w:eastAsia="Times New Roman" w:hAnsi="Calibri" w:cs="Calibri"/>
          <w:sz w:val="28"/>
          <w:szCs w:val="28"/>
        </w:rPr>
      </w:pPr>
      <w:r w:rsidRPr="00AA3DE7">
        <w:rPr>
          <w:rFonts w:ascii="Calibri" w:eastAsia="Times New Roman" w:hAnsi="Calibri" w:cs="Calibri"/>
          <w:sz w:val="28"/>
          <w:szCs w:val="28"/>
        </w:rPr>
        <w:t>He told delegates: “We can see the editorial power being granted to search engines – it is</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not a huge leap to suggest that in the future, these adaptive and hugely useful technologies</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will come to exercise an increasingly powerful role in how people will access media.</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Similarly, it is easy to see how this globalisation of content might allow popular commercial</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material to become the exclusive preserve of large multinational content providers –</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 xml:space="preserve">vertically integrated media companies that might come to control the commercial </w:t>
      </w:r>
      <w:r w:rsidRPr="00AA3DE7">
        <w:rPr>
          <w:rFonts w:ascii="Calibri" w:eastAsia="Times New Roman" w:hAnsi="Calibri" w:cs="Calibri"/>
          <w:sz w:val="28"/>
          <w:szCs w:val="28"/>
        </w:rPr>
        <w:lastRenderedPageBreak/>
        <w:t>middle</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ground and with it access to the platforms people use to view content.”</w:t>
      </w:r>
      <w:r w:rsidRPr="00AA3DE7">
        <w:rPr>
          <w:rStyle w:val="apple-converted-space"/>
          <w:rFonts w:ascii="Calibri" w:eastAsia="Times New Roman" w:hAnsi="Calibri" w:cs="Calibri"/>
          <w:sz w:val="28"/>
          <w:szCs w:val="28"/>
        </w:rPr>
        <w:t> </w:t>
      </w:r>
    </w:p>
    <w:p w14:paraId="26598118" w14:textId="77777777" w:rsidR="00BA59E1" w:rsidRDefault="00E76E53" w:rsidP="00BA59E1">
      <w:pPr>
        <w:rPr>
          <w:rStyle w:val="apple-converted-space"/>
          <w:rFonts w:ascii="Calibri" w:eastAsia="Times New Roman" w:hAnsi="Calibri" w:cs="Calibri"/>
          <w:sz w:val="28"/>
          <w:szCs w:val="28"/>
        </w:rPr>
      </w:pPr>
      <w:r w:rsidRPr="00AA3DE7">
        <w:rPr>
          <w:rFonts w:ascii="Calibri" w:eastAsia="Times New Roman" w:hAnsi="Calibri" w:cs="Calibri"/>
          <w:sz w:val="28"/>
          <w:szCs w:val="28"/>
        </w:rPr>
        <w:t>These concerns have already been shown to be fully justified.</w:t>
      </w:r>
      <w:r w:rsidRPr="00AA3DE7">
        <w:rPr>
          <w:rStyle w:val="apple-converted-space"/>
          <w:rFonts w:ascii="Calibri" w:eastAsia="Times New Roman" w:hAnsi="Calibri" w:cs="Calibri"/>
          <w:sz w:val="28"/>
          <w:szCs w:val="28"/>
        </w:rPr>
        <w:t> </w:t>
      </w:r>
    </w:p>
    <w:p w14:paraId="3FFF692D" w14:textId="1E405DC1" w:rsidR="00BA59E1" w:rsidRDefault="00E76E53" w:rsidP="00BA59E1">
      <w:pPr>
        <w:rPr>
          <w:rFonts w:eastAsia="Times New Roman"/>
        </w:rPr>
      </w:pPr>
      <w:r w:rsidRPr="00AA3DE7">
        <w:rPr>
          <w:rFonts w:ascii="Calibri" w:eastAsia="Times New Roman" w:hAnsi="Calibri" w:cs="Calibri"/>
          <w:sz w:val="28"/>
          <w:szCs w:val="28"/>
        </w:rPr>
        <w:br/>
      </w:r>
    </w:p>
    <w:p w14:paraId="1FAD4AA8" w14:textId="14265CAD" w:rsidR="00BA59E1" w:rsidRPr="008C7CA7" w:rsidRDefault="008C7CA7" w:rsidP="008C7CA7">
      <w:pPr>
        <w:spacing w:line="480" w:lineRule="auto"/>
      </w:pPr>
      <w:r w:rsidRPr="008C7CA7">
        <w:rPr>
          <w:rFonts w:ascii="Calibri" w:eastAsia="Times New Roman" w:hAnsi="Calibri" w:cs="Calibri"/>
          <w:sz w:val="28"/>
          <w:szCs w:val="28"/>
        </w:rPr>
        <w:t>As we gather in Kells</w:t>
      </w:r>
      <w:r>
        <w:rPr>
          <w:rFonts w:ascii="Calibri" w:eastAsia="Times New Roman" w:hAnsi="Calibri" w:cs="Calibri"/>
          <w:sz w:val="28"/>
          <w:szCs w:val="28"/>
        </w:rPr>
        <w:t xml:space="preserve"> </w:t>
      </w:r>
      <w:proofErr w:type="gramStart"/>
      <w:r>
        <w:rPr>
          <w:rFonts w:ascii="Calibri" w:eastAsia="Times New Roman" w:hAnsi="Calibri" w:cs="Calibri"/>
          <w:sz w:val="28"/>
          <w:szCs w:val="28"/>
        </w:rPr>
        <w:t>t</w:t>
      </w:r>
      <w:r w:rsidRPr="008C7CA7">
        <w:rPr>
          <w:rFonts w:ascii="Calibri" w:eastAsia="Times New Roman" w:hAnsi="Calibri" w:cs="Calibri"/>
          <w:sz w:val="28"/>
          <w:szCs w:val="28"/>
        </w:rPr>
        <w:t>oday,</w:t>
      </w:r>
      <w:r w:rsidR="00BA59E1" w:rsidRPr="00BA59E1">
        <w:rPr>
          <w:rFonts w:ascii="Calibri" w:eastAsia="Times New Roman" w:hAnsi="Calibri" w:cs="Calibri"/>
          <w:sz w:val="28"/>
          <w:szCs w:val="28"/>
        </w:rPr>
        <w:t xml:space="preserve">  I</w:t>
      </w:r>
      <w:proofErr w:type="gramEnd"/>
      <w:r w:rsidR="00BA59E1" w:rsidRPr="00BA59E1">
        <w:rPr>
          <w:rFonts w:ascii="Calibri" w:eastAsia="Times New Roman" w:hAnsi="Calibri" w:cs="Calibri"/>
          <w:sz w:val="28"/>
          <w:szCs w:val="28"/>
        </w:rPr>
        <w:t xml:space="preserve"> am mindful of the huge price paid by so many journalists around the world. </w:t>
      </w:r>
    </w:p>
    <w:p w14:paraId="5615D1CB" w14:textId="38D241F5" w:rsidR="00BA59E1" w:rsidRPr="00BA59E1" w:rsidRDefault="00BA59E1" w:rsidP="008C7CA7">
      <w:pPr>
        <w:spacing w:line="480" w:lineRule="auto"/>
        <w:rPr>
          <w:rFonts w:ascii="Calibri" w:eastAsia="Times New Roman" w:hAnsi="Calibri" w:cs="Calibri"/>
          <w:sz w:val="28"/>
          <w:szCs w:val="28"/>
        </w:rPr>
      </w:pPr>
      <w:r w:rsidRPr="00BA59E1">
        <w:rPr>
          <w:rFonts w:ascii="Calibri" w:eastAsia="Times New Roman" w:hAnsi="Calibri" w:cs="Calibri"/>
          <w:sz w:val="28"/>
          <w:szCs w:val="28"/>
        </w:rPr>
        <w:t xml:space="preserve">In the Israeli - Palestinian conflict </w:t>
      </w:r>
      <w:r>
        <w:rPr>
          <w:rFonts w:ascii="Calibri" w:eastAsia="Times New Roman" w:hAnsi="Calibri" w:cs="Calibri"/>
          <w:sz w:val="28"/>
          <w:szCs w:val="28"/>
        </w:rPr>
        <w:t xml:space="preserve">116 </w:t>
      </w:r>
      <w:r w:rsidRPr="00BA59E1">
        <w:rPr>
          <w:rFonts w:ascii="Calibri" w:eastAsia="Times New Roman" w:hAnsi="Calibri" w:cs="Calibri"/>
          <w:sz w:val="28"/>
          <w:szCs w:val="28"/>
        </w:rPr>
        <w:t>journalists have been killed.</w:t>
      </w:r>
    </w:p>
    <w:p w14:paraId="1E1E2C85" w14:textId="77777777"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Journalism is both a precarious and dangerous profession.    </w:t>
      </w:r>
    </w:p>
    <w:p w14:paraId="069EA0A5" w14:textId="7183213D"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 xml:space="preserve">There is a reason </w:t>
      </w:r>
      <w:r>
        <w:rPr>
          <w:rFonts w:ascii="Calibri" w:eastAsia="Times New Roman" w:hAnsi="Calibri" w:cs="Calibri"/>
          <w:sz w:val="28"/>
          <w:szCs w:val="28"/>
        </w:rPr>
        <w:t xml:space="preserve">why </w:t>
      </w:r>
      <w:r w:rsidRPr="00BA59E1">
        <w:rPr>
          <w:rFonts w:ascii="Calibri" w:eastAsia="Times New Roman" w:hAnsi="Calibri" w:cs="Calibri"/>
          <w:sz w:val="28"/>
          <w:szCs w:val="28"/>
        </w:rPr>
        <w:t>journalists are being targeted.</w:t>
      </w:r>
    </w:p>
    <w:p w14:paraId="0E858182" w14:textId="4430A041"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Those who seek the truth are the enemy of those with something to hide. </w:t>
      </w:r>
    </w:p>
    <w:p w14:paraId="32C6081B" w14:textId="77777777"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Public interest journalism is worth defending but no one should have to die for a story. </w:t>
      </w:r>
    </w:p>
    <w:p w14:paraId="6E2C7334" w14:textId="7231D044" w:rsidR="008954D5" w:rsidRPr="00BA59E1" w:rsidRDefault="008954D5" w:rsidP="00AA3DE7">
      <w:pPr>
        <w:spacing w:line="480" w:lineRule="auto"/>
        <w:rPr>
          <w:rFonts w:ascii="Calibri" w:eastAsia="Times New Roman" w:hAnsi="Calibri" w:cs="Calibri"/>
          <w:sz w:val="28"/>
          <w:szCs w:val="28"/>
        </w:rPr>
      </w:pPr>
    </w:p>
    <w:sectPr w:rsidR="008954D5" w:rsidRPr="00BA59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46CB" w14:textId="77777777" w:rsidR="001762A9" w:rsidRDefault="001762A9" w:rsidP="00323672">
      <w:r>
        <w:separator/>
      </w:r>
    </w:p>
  </w:endnote>
  <w:endnote w:type="continuationSeparator" w:id="0">
    <w:p w14:paraId="5DD9D5CE" w14:textId="77777777" w:rsidR="001762A9" w:rsidRDefault="001762A9" w:rsidP="0032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431803"/>
      <w:docPartObj>
        <w:docPartGallery w:val="Page Numbers (Bottom of Page)"/>
        <w:docPartUnique/>
      </w:docPartObj>
    </w:sdtPr>
    <w:sdtEndPr>
      <w:rPr>
        <w:noProof/>
      </w:rPr>
    </w:sdtEndPr>
    <w:sdtContent>
      <w:p w14:paraId="2C07F54F" w14:textId="73FE300A" w:rsidR="00C30E9B" w:rsidRDefault="00C30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5B058" w14:textId="77777777" w:rsidR="00323672" w:rsidRDefault="0032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BFED" w14:textId="77777777" w:rsidR="001762A9" w:rsidRDefault="001762A9" w:rsidP="00323672">
      <w:r>
        <w:separator/>
      </w:r>
    </w:p>
  </w:footnote>
  <w:footnote w:type="continuationSeparator" w:id="0">
    <w:p w14:paraId="16999A82" w14:textId="77777777" w:rsidR="001762A9" w:rsidRDefault="001762A9" w:rsidP="0032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F7CF4"/>
    <w:multiLevelType w:val="multilevel"/>
    <w:tmpl w:val="F8AA53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054C2"/>
    <w:multiLevelType w:val="hybridMultilevel"/>
    <w:tmpl w:val="A5648286"/>
    <w:lvl w:ilvl="0" w:tplc="EBB2B382">
      <w:start w:val="1"/>
      <w:numFmt w:val="decimal"/>
      <w:lvlText w:val="%1."/>
      <w:lvlJc w:val="left"/>
      <w:pPr>
        <w:ind w:left="1920" w:hanging="360"/>
      </w:pPr>
      <w:rPr>
        <w:i w:val="0"/>
        <w:iCs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75540256">
    <w:abstractNumId w:val="0"/>
  </w:num>
  <w:num w:numId="2" w16cid:durableId="165167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58"/>
    <w:rsid w:val="00006B76"/>
    <w:rsid w:val="0001172E"/>
    <w:rsid w:val="0001215F"/>
    <w:rsid w:val="0004052C"/>
    <w:rsid w:val="00040DDF"/>
    <w:rsid w:val="00040F1E"/>
    <w:rsid w:val="00043F51"/>
    <w:rsid w:val="00051E7E"/>
    <w:rsid w:val="0007327E"/>
    <w:rsid w:val="000869E0"/>
    <w:rsid w:val="00095D52"/>
    <w:rsid w:val="000E0284"/>
    <w:rsid w:val="000F1AAB"/>
    <w:rsid w:val="000F5AF3"/>
    <w:rsid w:val="00106634"/>
    <w:rsid w:val="00122E8E"/>
    <w:rsid w:val="001437C5"/>
    <w:rsid w:val="0016185E"/>
    <w:rsid w:val="00161AB2"/>
    <w:rsid w:val="00165111"/>
    <w:rsid w:val="00175746"/>
    <w:rsid w:val="001762A9"/>
    <w:rsid w:val="001A0E82"/>
    <w:rsid w:val="001B2CAA"/>
    <w:rsid w:val="001B490F"/>
    <w:rsid w:val="001D27B9"/>
    <w:rsid w:val="001D4997"/>
    <w:rsid w:val="001D7F5B"/>
    <w:rsid w:val="001E1F3C"/>
    <w:rsid w:val="001E4969"/>
    <w:rsid w:val="001F349F"/>
    <w:rsid w:val="001F7FE2"/>
    <w:rsid w:val="00251041"/>
    <w:rsid w:val="0025464C"/>
    <w:rsid w:val="002548AC"/>
    <w:rsid w:val="00257B2B"/>
    <w:rsid w:val="002757AD"/>
    <w:rsid w:val="0029444B"/>
    <w:rsid w:val="002B03D4"/>
    <w:rsid w:val="002B0ED6"/>
    <w:rsid w:val="002C22EE"/>
    <w:rsid w:val="002C4216"/>
    <w:rsid w:val="002C47AE"/>
    <w:rsid w:val="002C49EE"/>
    <w:rsid w:val="002E7FBE"/>
    <w:rsid w:val="00323672"/>
    <w:rsid w:val="00331ED2"/>
    <w:rsid w:val="003370D1"/>
    <w:rsid w:val="003517AB"/>
    <w:rsid w:val="00357031"/>
    <w:rsid w:val="003A0744"/>
    <w:rsid w:val="003B1EEA"/>
    <w:rsid w:val="003F5394"/>
    <w:rsid w:val="00405934"/>
    <w:rsid w:val="00411044"/>
    <w:rsid w:val="004123CD"/>
    <w:rsid w:val="0042621D"/>
    <w:rsid w:val="00427FBA"/>
    <w:rsid w:val="00442258"/>
    <w:rsid w:val="004647D1"/>
    <w:rsid w:val="004A0E18"/>
    <w:rsid w:val="004A787A"/>
    <w:rsid w:val="004B0231"/>
    <w:rsid w:val="0050345C"/>
    <w:rsid w:val="00527A1C"/>
    <w:rsid w:val="00577708"/>
    <w:rsid w:val="005950E2"/>
    <w:rsid w:val="00595235"/>
    <w:rsid w:val="005B2CDC"/>
    <w:rsid w:val="005C275E"/>
    <w:rsid w:val="005D3EE3"/>
    <w:rsid w:val="005E48B9"/>
    <w:rsid w:val="005F057F"/>
    <w:rsid w:val="0060620B"/>
    <w:rsid w:val="00614D3C"/>
    <w:rsid w:val="00616467"/>
    <w:rsid w:val="00624A7B"/>
    <w:rsid w:val="00634352"/>
    <w:rsid w:val="0064400D"/>
    <w:rsid w:val="00651B8B"/>
    <w:rsid w:val="00655C80"/>
    <w:rsid w:val="00662ABF"/>
    <w:rsid w:val="00674655"/>
    <w:rsid w:val="00681DD3"/>
    <w:rsid w:val="006847C5"/>
    <w:rsid w:val="0069422E"/>
    <w:rsid w:val="006A669C"/>
    <w:rsid w:val="007172DA"/>
    <w:rsid w:val="00741A89"/>
    <w:rsid w:val="00750622"/>
    <w:rsid w:val="00752C32"/>
    <w:rsid w:val="0076206B"/>
    <w:rsid w:val="007A061E"/>
    <w:rsid w:val="007A5BE5"/>
    <w:rsid w:val="007B5EA6"/>
    <w:rsid w:val="007E22AE"/>
    <w:rsid w:val="00804CC1"/>
    <w:rsid w:val="00836902"/>
    <w:rsid w:val="008443B6"/>
    <w:rsid w:val="0084586F"/>
    <w:rsid w:val="0085672E"/>
    <w:rsid w:val="00857148"/>
    <w:rsid w:val="00863D94"/>
    <w:rsid w:val="0086673E"/>
    <w:rsid w:val="00871138"/>
    <w:rsid w:val="00883165"/>
    <w:rsid w:val="00885480"/>
    <w:rsid w:val="008954D5"/>
    <w:rsid w:val="008A5993"/>
    <w:rsid w:val="008B4ED6"/>
    <w:rsid w:val="008C0ECA"/>
    <w:rsid w:val="008C7CA7"/>
    <w:rsid w:val="008D48C1"/>
    <w:rsid w:val="008F41BF"/>
    <w:rsid w:val="00906F35"/>
    <w:rsid w:val="009239F7"/>
    <w:rsid w:val="00933ECA"/>
    <w:rsid w:val="00947B9E"/>
    <w:rsid w:val="009726C7"/>
    <w:rsid w:val="0098504E"/>
    <w:rsid w:val="00987498"/>
    <w:rsid w:val="009A7B1F"/>
    <w:rsid w:val="009B5C6F"/>
    <w:rsid w:val="009C58A1"/>
    <w:rsid w:val="009E23CF"/>
    <w:rsid w:val="00A21BDF"/>
    <w:rsid w:val="00A223EB"/>
    <w:rsid w:val="00A262A0"/>
    <w:rsid w:val="00A60A53"/>
    <w:rsid w:val="00A854D4"/>
    <w:rsid w:val="00A87720"/>
    <w:rsid w:val="00A90838"/>
    <w:rsid w:val="00AA3DE7"/>
    <w:rsid w:val="00AB137F"/>
    <w:rsid w:val="00AE66AE"/>
    <w:rsid w:val="00AF47E2"/>
    <w:rsid w:val="00AF6582"/>
    <w:rsid w:val="00B0024D"/>
    <w:rsid w:val="00B1353C"/>
    <w:rsid w:val="00B57074"/>
    <w:rsid w:val="00B75CB5"/>
    <w:rsid w:val="00B935AD"/>
    <w:rsid w:val="00BA4BCC"/>
    <w:rsid w:val="00BA59E1"/>
    <w:rsid w:val="00BB13E7"/>
    <w:rsid w:val="00BB16B6"/>
    <w:rsid w:val="00BC73D4"/>
    <w:rsid w:val="00BE64CE"/>
    <w:rsid w:val="00BF5DC6"/>
    <w:rsid w:val="00BF69D6"/>
    <w:rsid w:val="00C06F4D"/>
    <w:rsid w:val="00C11306"/>
    <w:rsid w:val="00C30E9B"/>
    <w:rsid w:val="00C44F61"/>
    <w:rsid w:val="00C56390"/>
    <w:rsid w:val="00C72CF1"/>
    <w:rsid w:val="00C730C0"/>
    <w:rsid w:val="00C857E2"/>
    <w:rsid w:val="00C867D1"/>
    <w:rsid w:val="00C92B20"/>
    <w:rsid w:val="00CA7C16"/>
    <w:rsid w:val="00CD12DA"/>
    <w:rsid w:val="00CD70E0"/>
    <w:rsid w:val="00D23585"/>
    <w:rsid w:val="00D36187"/>
    <w:rsid w:val="00D41C16"/>
    <w:rsid w:val="00D451C9"/>
    <w:rsid w:val="00D540ED"/>
    <w:rsid w:val="00D544CB"/>
    <w:rsid w:val="00D6414F"/>
    <w:rsid w:val="00D6434B"/>
    <w:rsid w:val="00D80E12"/>
    <w:rsid w:val="00D85059"/>
    <w:rsid w:val="00DA677A"/>
    <w:rsid w:val="00DB0E63"/>
    <w:rsid w:val="00DB5AF6"/>
    <w:rsid w:val="00DC2853"/>
    <w:rsid w:val="00DC6890"/>
    <w:rsid w:val="00DC74C4"/>
    <w:rsid w:val="00DD15FE"/>
    <w:rsid w:val="00DE495F"/>
    <w:rsid w:val="00DF5904"/>
    <w:rsid w:val="00E00A3F"/>
    <w:rsid w:val="00E012BA"/>
    <w:rsid w:val="00E22765"/>
    <w:rsid w:val="00E22DA3"/>
    <w:rsid w:val="00E414AB"/>
    <w:rsid w:val="00E52E09"/>
    <w:rsid w:val="00E57481"/>
    <w:rsid w:val="00E74A66"/>
    <w:rsid w:val="00E76E53"/>
    <w:rsid w:val="00E836D9"/>
    <w:rsid w:val="00E8656B"/>
    <w:rsid w:val="00E9195A"/>
    <w:rsid w:val="00E94E39"/>
    <w:rsid w:val="00E950EB"/>
    <w:rsid w:val="00EA1947"/>
    <w:rsid w:val="00EC09FD"/>
    <w:rsid w:val="00ED3845"/>
    <w:rsid w:val="00EE1DE6"/>
    <w:rsid w:val="00EE4B51"/>
    <w:rsid w:val="00F04EA5"/>
    <w:rsid w:val="00F06355"/>
    <w:rsid w:val="00F23B02"/>
    <w:rsid w:val="00F42ABE"/>
    <w:rsid w:val="00F50BB9"/>
    <w:rsid w:val="00F60C8E"/>
    <w:rsid w:val="00F66D5B"/>
    <w:rsid w:val="00F71865"/>
    <w:rsid w:val="00F723C2"/>
    <w:rsid w:val="00F874BC"/>
    <w:rsid w:val="00F910B3"/>
    <w:rsid w:val="00FA0B78"/>
    <w:rsid w:val="00FB33E5"/>
    <w:rsid w:val="00FE1F6D"/>
    <w:rsid w:val="00FE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13D70"/>
  <w15:chartTrackingRefBased/>
  <w15:docId w15:val="{5463201C-B966-4420-A006-F44E48C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5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42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258"/>
    <w:rPr>
      <w:rFonts w:eastAsiaTheme="majorEastAsia" w:cstheme="majorBidi"/>
      <w:color w:val="272727" w:themeColor="text1" w:themeTint="D8"/>
    </w:rPr>
  </w:style>
  <w:style w:type="paragraph" w:styleId="Title">
    <w:name w:val="Title"/>
    <w:basedOn w:val="Normal"/>
    <w:next w:val="Normal"/>
    <w:link w:val="TitleChar"/>
    <w:uiPriority w:val="10"/>
    <w:qFormat/>
    <w:rsid w:val="00442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258"/>
    <w:pPr>
      <w:spacing w:before="160"/>
      <w:jc w:val="center"/>
    </w:pPr>
    <w:rPr>
      <w:i/>
      <w:iCs/>
      <w:color w:val="404040" w:themeColor="text1" w:themeTint="BF"/>
    </w:rPr>
  </w:style>
  <w:style w:type="character" w:customStyle="1" w:styleId="QuoteChar">
    <w:name w:val="Quote Char"/>
    <w:basedOn w:val="DefaultParagraphFont"/>
    <w:link w:val="Quote"/>
    <w:uiPriority w:val="29"/>
    <w:rsid w:val="00442258"/>
    <w:rPr>
      <w:i/>
      <w:iCs/>
      <w:color w:val="404040" w:themeColor="text1" w:themeTint="BF"/>
    </w:rPr>
  </w:style>
  <w:style w:type="paragraph" w:styleId="ListParagraph">
    <w:name w:val="List Paragraph"/>
    <w:basedOn w:val="Normal"/>
    <w:uiPriority w:val="34"/>
    <w:qFormat/>
    <w:rsid w:val="00442258"/>
    <w:pPr>
      <w:ind w:left="720"/>
      <w:contextualSpacing/>
    </w:pPr>
  </w:style>
  <w:style w:type="character" w:styleId="IntenseEmphasis">
    <w:name w:val="Intense Emphasis"/>
    <w:basedOn w:val="DefaultParagraphFont"/>
    <w:uiPriority w:val="21"/>
    <w:qFormat/>
    <w:rsid w:val="00442258"/>
    <w:rPr>
      <w:i/>
      <w:iCs/>
      <w:color w:val="0F4761" w:themeColor="accent1" w:themeShade="BF"/>
    </w:rPr>
  </w:style>
  <w:style w:type="paragraph" w:styleId="IntenseQuote">
    <w:name w:val="Intense Quote"/>
    <w:basedOn w:val="Normal"/>
    <w:next w:val="Normal"/>
    <w:link w:val="IntenseQuoteChar"/>
    <w:uiPriority w:val="30"/>
    <w:qFormat/>
    <w:rsid w:val="00442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258"/>
    <w:rPr>
      <w:i/>
      <w:iCs/>
      <w:color w:val="0F4761" w:themeColor="accent1" w:themeShade="BF"/>
    </w:rPr>
  </w:style>
  <w:style w:type="character" w:styleId="IntenseReference">
    <w:name w:val="Intense Reference"/>
    <w:basedOn w:val="DefaultParagraphFont"/>
    <w:uiPriority w:val="32"/>
    <w:qFormat/>
    <w:rsid w:val="00442258"/>
    <w:rPr>
      <w:b/>
      <w:bCs/>
      <w:smallCaps/>
      <w:color w:val="0F4761" w:themeColor="accent1" w:themeShade="BF"/>
      <w:spacing w:val="5"/>
    </w:rPr>
  </w:style>
  <w:style w:type="character" w:styleId="Hyperlink">
    <w:name w:val="Hyperlink"/>
    <w:basedOn w:val="DefaultParagraphFont"/>
    <w:uiPriority w:val="99"/>
    <w:semiHidden/>
    <w:unhideWhenUsed/>
    <w:rsid w:val="00442258"/>
    <w:rPr>
      <w:color w:val="467886"/>
      <w:u w:val="single"/>
    </w:rPr>
  </w:style>
  <w:style w:type="character" w:styleId="Strong">
    <w:name w:val="Strong"/>
    <w:basedOn w:val="DefaultParagraphFont"/>
    <w:uiPriority w:val="22"/>
    <w:qFormat/>
    <w:rsid w:val="00442258"/>
    <w:rPr>
      <w:b/>
      <w:bCs/>
    </w:rPr>
  </w:style>
  <w:style w:type="character" w:styleId="Emphasis">
    <w:name w:val="Emphasis"/>
    <w:basedOn w:val="DefaultParagraphFont"/>
    <w:uiPriority w:val="20"/>
    <w:qFormat/>
    <w:rsid w:val="0042621D"/>
    <w:rPr>
      <w:i/>
      <w:iCs/>
    </w:rPr>
  </w:style>
  <w:style w:type="paragraph" w:styleId="NormalWeb">
    <w:name w:val="Normal (Web)"/>
    <w:basedOn w:val="Normal"/>
    <w:uiPriority w:val="99"/>
    <w:unhideWhenUsed/>
    <w:rsid w:val="0050345C"/>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defaultstyledtext-sc-1nhbny4-0">
    <w:name w:val="default__styledtext-sc-1nhbny4-0"/>
    <w:basedOn w:val="Normal"/>
    <w:rsid w:val="00161AB2"/>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Header">
    <w:name w:val="header"/>
    <w:basedOn w:val="Normal"/>
    <w:link w:val="HeaderChar"/>
    <w:uiPriority w:val="99"/>
    <w:unhideWhenUsed/>
    <w:rsid w:val="00323672"/>
    <w:pPr>
      <w:tabs>
        <w:tab w:val="center" w:pos="4513"/>
        <w:tab w:val="right" w:pos="9026"/>
      </w:tabs>
    </w:pPr>
  </w:style>
  <w:style w:type="character" w:customStyle="1" w:styleId="HeaderChar">
    <w:name w:val="Header Char"/>
    <w:basedOn w:val="DefaultParagraphFont"/>
    <w:link w:val="Header"/>
    <w:uiPriority w:val="99"/>
    <w:rsid w:val="00323672"/>
    <w:rPr>
      <w:rFonts w:ascii="Aptos" w:hAnsi="Aptos" w:cs="Aptos"/>
      <w:kern w:val="0"/>
    </w:rPr>
  </w:style>
  <w:style w:type="paragraph" w:styleId="Footer">
    <w:name w:val="footer"/>
    <w:basedOn w:val="Normal"/>
    <w:link w:val="FooterChar"/>
    <w:uiPriority w:val="99"/>
    <w:unhideWhenUsed/>
    <w:rsid w:val="00323672"/>
    <w:pPr>
      <w:tabs>
        <w:tab w:val="center" w:pos="4513"/>
        <w:tab w:val="right" w:pos="9026"/>
      </w:tabs>
    </w:pPr>
  </w:style>
  <w:style w:type="character" w:customStyle="1" w:styleId="FooterChar">
    <w:name w:val="Footer Char"/>
    <w:basedOn w:val="DefaultParagraphFont"/>
    <w:link w:val="Footer"/>
    <w:uiPriority w:val="99"/>
    <w:rsid w:val="00323672"/>
    <w:rPr>
      <w:rFonts w:ascii="Aptos" w:hAnsi="Aptos" w:cs="Aptos"/>
      <w:kern w:val="0"/>
    </w:rPr>
  </w:style>
  <w:style w:type="paragraph" w:styleId="FootnoteText">
    <w:name w:val="footnote text"/>
    <w:basedOn w:val="Normal"/>
    <w:link w:val="FootnoteTextChar"/>
    <w:uiPriority w:val="99"/>
    <w:semiHidden/>
    <w:unhideWhenUsed/>
    <w:rsid w:val="00B57074"/>
    <w:pPr>
      <w:autoSpaceDN w:val="0"/>
    </w:pPr>
    <w:rPr>
      <w:rFonts w:ascii="Calibri" w:hAnsi="Calibri" w:cs="Calibri"/>
      <w:sz w:val="20"/>
      <w:szCs w:val="20"/>
      <w:lang w:val="en-IE"/>
      <w14:ligatures w14:val="none"/>
    </w:rPr>
  </w:style>
  <w:style w:type="character" w:customStyle="1" w:styleId="FootnoteTextChar">
    <w:name w:val="Footnote Text Char"/>
    <w:basedOn w:val="DefaultParagraphFont"/>
    <w:link w:val="FootnoteText"/>
    <w:uiPriority w:val="99"/>
    <w:semiHidden/>
    <w:rsid w:val="00B57074"/>
    <w:rPr>
      <w:rFonts w:ascii="Calibri" w:hAnsi="Calibri" w:cs="Calibri"/>
      <w:kern w:val="0"/>
      <w:sz w:val="20"/>
      <w:szCs w:val="20"/>
      <w:lang w:val="en-IE"/>
      <w14:ligatures w14:val="none"/>
    </w:rPr>
  </w:style>
  <w:style w:type="character" w:styleId="FootnoteReference">
    <w:name w:val="footnote reference"/>
    <w:basedOn w:val="DefaultParagraphFont"/>
    <w:uiPriority w:val="99"/>
    <w:semiHidden/>
    <w:unhideWhenUsed/>
    <w:rsid w:val="00B57074"/>
    <w:rPr>
      <w:position w:val="0"/>
      <w:vertAlign w:val="superscript"/>
    </w:rPr>
  </w:style>
  <w:style w:type="character" w:customStyle="1" w:styleId="apple-converted-space">
    <w:name w:val="apple-converted-space"/>
    <w:basedOn w:val="DefaultParagraphFont"/>
    <w:rsid w:val="00E7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7821">
      <w:bodyDiv w:val="1"/>
      <w:marLeft w:val="0"/>
      <w:marRight w:val="0"/>
      <w:marTop w:val="0"/>
      <w:marBottom w:val="0"/>
      <w:divBdr>
        <w:top w:val="none" w:sz="0" w:space="0" w:color="auto"/>
        <w:left w:val="none" w:sz="0" w:space="0" w:color="auto"/>
        <w:bottom w:val="none" w:sz="0" w:space="0" w:color="auto"/>
        <w:right w:val="none" w:sz="0" w:space="0" w:color="auto"/>
      </w:divBdr>
    </w:div>
    <w:div w:id="181746678">
      <w:bodyDiv w:val="1"/>
      <w:marLeft w:val="0"/>
      <w:marRight w:val="0"/>
      <w:marTop w:val="0"/>
      <w:marBottom w:val="0"/>
      <w:divBdr>
        <w:top w:val="none" w:sz="0" w:space="0" w:color="auto"/>
        <w:left w:val="none" w:sz="0" w:space="0" w:color="auto"/>
        <w:bottom w:val="none" w:sz="0" w:space="0" w:color="auto"/>
        <w:right w:val="none" w:sz="0" w:space="0" w:color="auto"/>
      </w:divBdr>
    </w:div>
    <w:div w:id="526526910">
      <w:bodyDiv w:val="1"/>
      <w:marLeft w:val="0"/>
      <w:marRight w:val="0"/>
      <w:marTop w:val="0"/>
      <w:marBottom w:val="0"/>
      <w:divBdr>
        <w:top w:val="none" w:sz="0" w:space="0" w:color="auto"/>
        <w:left w:val="none" w:sz="0" w:space="0" w:color="auto"/>
        <w:bottom w:val="none" w:sz="0" w:space="0" w:color="auto"/>
        <w:right w:val="none" w:sz="0" w:space="0" w:color="auto"/>
      </w:divBdr>
    </w:div>
    <w:div w:id="577324227">
      <w:bodyDiv w:val="1"/>
      <w:marLeft w:val="0"/>
      <w:marRight w:val="0"/>
      <w:marTop w:val="0"/>
      <w:marBottom w:val="0"/>
      <w:divBdr>
        <w:top w:val="none" w:sz="0" w:space="0" w:color="auto"/>
        <w:left w:val="none" w:sz="0" w:space="0" w:color="auto"/>
        <w:bottom w:val="none" w:sz="0" w:space="0" w:color="auto"/>
        <w:right w:val="none" w:sz="0" w:space="0" w:color="auto"/>
      </w:divBdr>
    </w:div>
    <w:div w:id="1375537951">
      <w:bodyDiv w:val="1"/>
      <w:marLeft w:val="0"/>
      <w:marRight w:val="0"/>
      <w:marTop w:val="0"/>
      <w:marBottom w:val="0"/>
      <w:divBdr>
        <w:top w:val="none" w:sz="0" w:space="0" w:color="auto"/>
        <w:left w:val="none" w:sz="0" w:space="0" w:color="auto"/>
        <w:bottom w:val="none" w:sz="0" w:space="0" w:color="auto"/>
        <w:right w:val="none" w:sz="0" w:space="0" w:color="auto"/>
      </w:divBdr>
    </w:div>
    <w:div w:id="1405838442">
      <w:bodyDiv w:val="1"/>
      <w:marLeft w:val="0"/>
      <w:marRight w:val="0"/>
      <w:marTop w:val="0"/>
      <w:marBottom w:val="0"/>
      <w:divBdr>
        <w:top w:val="none" w:sz="0" w:space="0" w:color="auto"/>
        <w:left w:val="none" w:sz="0" w:space="0" w:color="auto"/>
        <w:bottom w:val="none" w:sz="0" w:space="0" w:color="auto"/>
        <w:right w:val="none" w:sz="0" w:space="0" w:color="auto"/>
      </w:divBdr>
    </w:div>
    <w:div w:id="1408720927">
      <w:bodyDiv w:val="1"/>
      <w:marLeft w:val="0"/>
      <w:marRight w:val="0"/>
      <w:marTop w:val="0"/>
      <w:marBottom w:val="0"/>
      <w:divBdr>
        <w:top w:val="none" w:sz="0" w:space="0" w:color="auto"/>
        <w:left w:val="none" w:sz="0" w:space="0" w:color="auto"/>
        <w:bottom w:val="none" w:sz="0" w:space="0" w:color="auto"/>
        <w:right w:val="none" w:sz="0" w:space="0" w:color="auto"/>
      </w:divBdr>
    </w:div>
    <w:div w:id="17602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c1c9e2-54fd-4ece-9253-94d6424ba5f9">
      <Terms xmlns="http://schemas.microsoft.com/office/infopath/2007/PartnerControls"/>
    </lcf76f155ced4ddcb4097134ff3c332f>
    <TaxCatchAll xmlns="728eb991-d352-4c18-9f8a-bf6202539f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3EF9919016E4A8A3A9CFD56C4A6C6" ma:contentTypeVersion="18" ma:contentTypeDescription="Create a new document." ma:contentTypeScope="" ma:versionID="441d9ab7935d3eb67b0c6ce2fc672fa0">
  <xsd:schema xmlns:xsd="http://www.w3.org/2001/XMLSchema" xmlns:xs="http://www.w3.org/2001/XMLSchema" xmlns:p="http://schemas.microsoft.com/office/2006/metadata/properties" xmlns:ns2="7fc1c9e2-54fd-4ece-9253-94d6424ba5f9" xmlns:ns3="728eb991-d352-4c18-9f8a-bf6202539f74" targetNamespace="http://schemas.microsoft.com/office/2006/metadata/properties" ma:root="true" ma:fieldsID="ff01ed5827d5cbfe0db35cfd7f0e769c" ns2:_="" ns3:_="">
    <xsd:import namespace="7fc1c9e2-54fd-4ece-9253-94d6424ba5f9"/>
    <xsd:import namespace="728eb991-d352-4c18-9f8a-bf6202539f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c9e2-54fd-4ece-9253-94d6424ba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eb991-d352-4c18-9f8a-bf6202539f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7c1493-c479-4856-973a-0291e5f5f2ca}" ma:internalName="TaxCatchAll" ma:showField="CatchAllData" ma:web="728eb991-d352-4c18-9f8a-bf6202539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A153-8239-4A2C-BDF3-20C97795823C}">
  <ds:schemaRefs>
    <ds:schemaRef ds:uri="http://schemas.microsoft.com/office/2006/metadata/properties"/>
    <ds:schemaRef ds:uri="http://schemas.microsoft.com/office/infopath/2007/PartnerControls"/>
    <ds:schemaRef ds:uri="7fc1c9e2-54fd-4ece-9253-94d6424ba5f9"/>
    <ds:schemaRef ds:uri="728eb991-d352-4c18-9f8a-bf6202539f74"/>
  </ds:schemaRefs>
</ds:datastoreItem>
</file>

<file path=customXml/itemProps2.xml><?xml version="1.0" encoding="utf-8"?>
<ds:datastoreItem xmlns:ds="http://schemas.openxmlformats.org/officeDocument/2006/customXml" ds:itemID="{6010B069-505D-4103-AFD9-146E98FE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1c9e2-54fd-4ece-9253-94d6424ba5f9"/>
    <ds:schemaRef ds:uri="728eb991-d352-4c18-9f8a-bf6202539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DD287-4390-4FBB-895A-E91880308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3289</Words>
  <Characters>16918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dc:creator>
  <cp:keywords/>
  <dc:description/>
  <cp:lastModifiedBy>Bea Bennett</cp:lastModifiedBy>
  <cp:revision>2</cp:revision>
  <dcterms:created xsi:type="dcterms:W3CDTF">2024-07-01T12:25:00Z</dcterms:created>
  <dcterms:modified xsi:type="dcterms:W3CDTF">2024-07-01T12:25:00Z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0x0101009003EF9919016E4A8A3A9CFD56C4A6C6</vt:lpwstr>
  </property>
  <property fmtid="{D5CDD505-2E9C-101B-9397-08002B2CF9AE}" pid="3" name="MediaServiceImageTags">
    <vt:lpwstr/>
  </property>
</Properties>
</file>